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9CA4" w14:textId="77777777" w:rsidR="00E67367" w:rsidRP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Ciudad y fecha </w:t>
      </w:r>
    </w:p>
    <w:p w14:paraId="14A0D8BD" w14:textId="77777777" w:rsidR="00E67367" w:rsidRPr="006058B9" w:rsidRDefault="00E67367">
      <w:pPr>
        <w:jc w:val="both"/>
        <w:rPr>
          <w:rFonts w:ascii="Bookman Old Style" w:eastAsia="Arial" w:hAnsi="Bookman Old Style" w:cs="Arial"/>
        </w:rPr>
      </w:pPr>
    </w:p>
    <w:p w14:paraId="689457F0" w14:textId="77777777" w:rsid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Señores </w:t>
      </w:r>
    </w:p>
    <w:p w14:paraId="15096C65" w14:textId="5B1FA89C" w:rsidR="006058B9" w:rsidRP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Revista Polémica </w:t>
      </w:r>
    </w:p>
    <w:p w14:paraId="262689FD" w14:textId="77777777" w:rsidR="006058B9" w:rsidRP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Facultad de Pregrado </w:t>
      </w:r>
    </w:p>
    <w:p w14:paraId="2201B5CC" w14:textId="77777777" w:rsidR="006058B9" w:rsidRP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Escuela Superior de Administración Pública ESAP </w:t>
      </w:r>
    </w:p>
    <w:p w14:paraId="6A5BB445" w14:textId="77777777" w:rsidR="006058B9" w:rsidRPr="006058B9" w:rsidRDefault="006058B9">
      <w:pPr>
        <w:jc w:val="both"/>
        <w:rPr>
          <w:rFonts w:ascii="Bookman Old Style" w:eastAsia="Arial" w:hAnsi="Bookman Old Style" w:cs="Arial"/>
        </w:rPr>
      </w:pPr>
    </w:p>
    <w:p w14:paraId="2DA10838" w14:textId="263D9E05" w:rsidR="00E67367" w:rsidRPr="006058B9" w:rsidRDefault="006058B9">
      <w:pPr>
        <w:jc w:val="both"/>
        <w:rPr>
          <w:rFonts w:ascii="Bookman Old Style" w:eastAsia="Arial" w:hAnsi="Bookman Old Style" w:cs="Arial"/>
        </w:rPr>
      </w:pPr>
      <w:r>
        <w:rPr>
          <w:rFonts w:ascii="Bookman Old Style" w:eastAsia="Arial" w:hAnsi="Bookman Old Style" w:cs="Arial"/>
        </w:rPr>
        <w:t xml:space="preserve">Yo, _______________________________, en calidad de </w:t>
      </w:r>
      <w:r w:rsidRPr="006058B9">
        <w:rPr>
          <w:rFonts w:ascii="Bookman Old Style" w:eastAsia="Arial" w:hAnsi="Bookman Old Style" w:cs="Arial"/>
        </w:rPr>
        <w:t xml:space="preserve">autor ( ) coautor ( ), postulo al proceso de evaluación de la revista Polémica el artículo titulado __________________________. Este trabajo </w:t>
      </w:r>
      <w:r>
        <w:rPr>
          <w:rFonts w:ascii="Bookman Old Style" w:eastAsia="Arial" w:hAnsi="Bookman Old Style" w:cs="Arial"/>
        </w:rPr>
        <w:t xml:space="preserve">es fruto de mi trabajo intelectual y </w:t>
      </w:r>
      <w:r w:rsidR="001732BF">
        <w:rPr>
          <w:rFonts w:ascii="Bookman Old Style" w:eastAsia="Arial" w:hAnsi="Bookman Old Style" w:cs="Arial"/>
        </w:rPr>
        <w:t xml:space="preserve">asumo toda la responsabilidad por su propiedad intelectual. Declaro que </w:t>
      </w:r>
      <w:r w:rsidRPr="006058B9">
        <w:rPr>
          <w:rFonts w:ascii="Bookman Old Style" w:eastAsia="Arial" w:hAnsi="Bookman Old Style" w:cs="Arial"/>
        </w:rPr>
        <w:t>es una contribución inédita</w:t>
      </w:r>
      <w:r w:rsidR="001732BF">
        <w:rPr>
          <w:rFonts w:ascii="Bookman Old Style" w:eastAsia="Arial" w:hAnsi="Bookman Old Style" w:cs="Arial"/>
        </w:rPr>
        <w:t xml:space="preserve"> y</w:t>
      </w:r>
      <w:r w:rsidRPr="006058B9">
        <w:rPr>
          <w:rFonts w:ascii="Bookman Old Style" w:eastAsia="Arial" w:hAnsi="Bookman Old Style" w:cs="Arial"/>
        </w:rPr>
        <w:t xml:space="preserve"> </w:t>
      </w:r>
      <w:r w:rsidR="001732BF">
        <w:rPr>
          <w:rFonts w:ascii="Bookman Old Style" w:eastAsia="Arial" w:hAnsi="Bookman Old Style" w:cs="Arial"/>
        </w:rPr>
        <w:t>que</w:t>
      </w:r>
      <w:r w:rsidRPr="006058B9">
        <w:rPr>
          <w:rFonts w:ascii="Bookman Old Style" w:eastAsia="Arial" w:hAnsi="Bookman Old Style" w:cs="Arial"/>
        </w:rPr>
        <w:t xml:space="preserve"> no ha sido presentado de manera simultánea a otra revista. </w:t>
      </w:r>
      <w:r w:rsidR="001732BF">
        <w:rPr>
          <w:rFonts w:ascii="Bookman Old Style" w:eastAsia="Arial" w:hAnsi="Bookman Old Style" w:cs="Arial"/>
        </w:rPr>
        <w:t>E</w:t>
      </w:r>
      <w:r w:rsidRPr="006058B9">
        <w:rPr>
          <w:rFonts w:ascii="Bookman Old Style" w:eastAsia="Arial" w:hAnsi="Bookman Old Style" w:cs="Arial"/>
        </w:rPr>
        <w:t xml:space="preserve">l artículo ha sido revisado y ajustado a los criterios descritos en la </w:t>
      </w:r>
      <w:r w:rsidR="001732BF">
        <w:rPr>
          <w:rFonts w:ascii="Bookman Old Style" w:eastAsia="Arial" w:hAnsi="Bookman Old Style" w:cs="Arial"/>
        </w:rPr>
        <w:t>Convocatoria</w:t>
      </w:r>
      <w:r w:rsidRPr="006058B9">
        <w:rPr>
          <w:rFonts w:ascii="Bookman Old Style" w:eastAsia="Arial" w:hAnsi="Bookman Old Style" w:cs="Arial"/>
        </w:rPr>
        <w:t xml:space="preserve"> de la revista y corresponde a la categoría _________________. Las imágenes y fotografías incluidas son de mi autoría o cuentan con la respectiva autorización del autor, la cual anexo a este documento. En caso que el artículo sea aprobado, y atendiendo a los artículos 76 y 77 de la Ley 23 de 1982, autorizo a la revista Polémica de la Facultad de Pregrado de la Escuela Superior de Administración Pública a publicarlo en sus medios de difusión tanto impresos como virtuales, así como las imágenes y fotografías que le acompañan, para su difusión impresa y virtual. No obstante, y en los términos de la misma ley, conservo los derechos morales y patrimoniales sobre la obra. Concedo esta autorización con el fin de que la ESAP pueda poner a disposición del público este trabajo, en toda su extensión, siempre y cuando lo haga sin fines de lucro y con el objetivo de divulgarlo a la comunidad académica y científica, nacional e internacional, de acuerdo con las condiciones establecidas por el Comité Editorial. </w:t>
      </w:r>
    </w:p>
    <w:p w14:paraId="15C51866" w14:textId="77777777" w:rsidR="00E67367" w:rsidRPr="006058B9" w:rsidRDefault="00E67367">
      <w:pPr>
        <w:jc w:val="both"/>
        <w:rPr>
          <w:rFonts w:ascii="Bookman Old Style" w:eastAsia="Arial" w:hAnsi="Bookman Old Style" w:cs="Arial"/>
        </w:rPr>
      </w:pPr>
    </w:p>
    <w:p w14:paraId="4545C28B" w14:textId="77777777" w:rsidR="00E67367" w:rsidRP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Cordialmente, </w:t>
      </w:r>
    </w:p>
    <w:p w14:paraId="20451EE5" w14:textId="77777777" w:rsidR="00E67367" w:rsidRPr="006058B9" w:rsidRDefault="00E67367">
      <w:pPr>
        <w:jc w:val="both"/>
        <w:rPr>
          <w:rFonts w:ascii="Bookman Old Style" w:eastAsia="Arial" w:hAnsi="Bookman Old Style" w:cs="Arial"/>
        </w:rPr>
      </w:pPr>
    </w:p>
    <w:p w14:paraId="16BF0D36" w14:textId="77777777" w:rsidR="00E67367" w:rsidRPr="006058B9" w:rsidRDefault="00E67367">
      <w:pPr>
        <w:jc w:val="both"/>
        <w:rPr>
          <w:rFonts w:ascii="Bookman Old Style" w:eastAsia="Arial" w:hAnsi="Bookman Old Style" w:cs="Arial"/>
        </w:rPr>
      </w:pPr>
    </w:p>
    <w:p w14:paraId="69BE7B86" w14:textId="77777777" w:rsid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(firma) </w:t>
      </w:r>
    </w:p>
    <w:p w14:paraId="3A6A982D" w14:textId="69B1EC2D" w:rsidR="00E67367" w:rsidRP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__________________ </w:t>
      </w:r>
    </w:p>
    <w:p w14:paraId="48BEC975" w14:textId="10F97A7A" w:rsid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 xml:space="preserve">Nombre </w:t>
      </w:r>
      <w:r w:rsidR="006058B9">
        <w:rPr>
          <w:rFonts w:ascii="Bookman Old Style" w:eastAsia="Arial" w:hAnsi="Bookman Old Style" w:cs="Arial"/>
        </w:rPr>
        <w:t>completo</w:t>
      </w:r>
    </w:p>
    <w:p w14:paraId="265CBBBC" w14:textId="1DFE8847" w:rsidR="00E67367" w:rsidRPr="006058B9" w:rsidRDefault="00000000">
      <w:pPr>
        <w:jc w:val="both"/>
        <w:rPr>
          <w:rFonts w:ascii="Bookman Old Style" w:eastAsia="Arial" w:hAnsi="Bookman Old Style" w:cs="Arial"/>
        </w:rPr>
      </w:pPr>
      <w:r w:rsidRPr="006058B9">
        <w:rPr>
          <w:rFonts w:ascii="Bookman Old Style" w:eastAsia="Arial" w:hAnsi="Bookman Old Style" w:cs="Arial"/>
        </w:rPr>
        <w:t>Cédula</w:t>
      </w:r>
    </w:p>
    <w:p w14:paraId="4E9AD66A" w14:textId="77777777" w:rsidR="00E67367" w:rsidRPr="006058B9" w:rsidRDefault="00E67367">
      <w:pPr>
        <w:rPr>
          <w:rFonts w:ascii="Bookman Old Style" w:hAnsi="Bookman Old Style"/>
        </w:rPr>
      </w:pPr>
    </w:p>
    <w:sectPr w:rsidR="00E67367" w:rsidRPr="006058B9">
      <w:headerReference w:type="even" r:id="rId6"/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9632" w14:textId="77777777" w:rsidR="003B5415" w:rsidRDefault="003B5415">
      <w:r>
        <w:separator/>
      </w:r>
    </w:p>
  </w:endnote>
  <w:endnote w:type="continuationSeparator" w:id="0">
    <w:p w14:paraId="3B79CE29" w14:textId="77777777" w:rsidR="003B5415" w:rsidRDefault="003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D64E" w14:textId="2E1014CA" w:rsidR="00E67367" w:rsidRDefault="006A7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E8DAD9" wp14:editId="06830E83">
          <wp:simplePos x="0" y="0"/>
          <wp:positionH relativeFrom="column">
            <wp:posOffset>4488180</wp:posOffset>
          </wp:positionH>
          <wp:positionV relativeFrom="paragraph">
            <wp:posOffset>-490855</wp:posOffset>
          </wp:positionV>
          <wp:extent cx="1203325" cy="1029970"/>
          <wp:effectExtent l="0" t="0" r="0" b="0"/>
          <wp:wrapSquare wrapText="bothSides" distT="0" distB="0" distL="114300" distR="114300"/>
          <wp:docPr id="2" name="image2.png" descr="Macintosh HD:Users:304:Desktop:ESA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304:Desktop:ESA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1029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Sede Nacional - Bogotá - Calle 44 No. 53 - 37 CAN </w:t>
    </w:r>
  </w:p>
  <w:p w14:paraId="7F901C90" w14:textId="77777777" w:rsidR="00E673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PBX: 2202790 - Fax: (091) 2202790 Ext. 7205  </w:t>
    </w:r>
  </w:p>
  <w:p w14:paraId="56A4C349" w14:textId="77777777" w:rsidR="00E673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Correo Electrónico: ventanillaunica@esap.edu.co</w:t>
    </w:r>
  </w:p>
  <w:p w14:paraId="09E4B4D8" w14:textId="77777777" w:rsidR="00E673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www.esap.edu.co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686E08" wp14:editId="0A522298">
          <wp:simplePos x="0" y="0"/>
          <wp:positionH relativeFrom="column">
            <wp:posOffset>-800099</wp:posOffset>
          </wp:positionH>
          <wp:positionV relativeFrom="paragraph">
            <wp:posOffset>-2389890</wp:posOffset>
          </wp:positionV>
          <wp:extent cx="343184" cy="119730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184" cy="1197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3EED" w14:textId="77777777" w:rsidR="003B5415" w:rsidRDefault="003B5415">
      <w:r>
        <w:separator/>
      </w:r>
    </w:p>
  </w:footnote>
  <w:footnote w:type="continuationSeparator" w:id="0">
    <w:p w14:paraId="63AD113E" w14:textId="77777777" w:rsidR="003B5415" w:rsidRDefault="003B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438D" w14:textId="77777777" w:rsidR="00E67367" w:rsidRDefault="00E673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8727" w:type="dxa"/>
      <w:tblInd w:w="0" w:type="dxa"/>
      <w:tblLayout w:type="fixed"/>
      <w:tblLook w:val="0400" w:firstRow="0" w:lastRow="0" w:firstColumn="0" w:lastColumn="0" w:noHBand="0" w:noVBand="1"/>
    </w:tblPr>
    <w:tblGrid>
      <w:gridCol w:w="3662"/>
      <w:gridCol w:w="1596"/>
      <w:gridCol w:w="3469"/>
    </w:tblGrid>
    <w:tr w:rsidR="00E67367" w14:paraId="4665E8E6" w14:textId="77777777">
      <w:trPr>
        <w:trHeight w:val="151"/>
      </w:trPr>
      <w:tc>
        <w:tcPr>
          <w:tcW w:w="366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73E3532F" w14:textId="77777777" w:rsidR="00E67367" w:rsidRDefault="00E673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  <w:tc>
        <w:tcPr>
          <w:tcW w:w="1596" w:type="dxa"/>
          <w:vMerge w:val="restart"/>
          <w:vAlign w:val="center"/>
        </w:tcPr>
        <w:p w14:paraId="72FB1F8B" w14:textId="77777777" w:rsidR="00E6736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4F81BD"/>
              <w:sz w:val="22"/>
              <w:szCs w:val="22"/>
            </w:rPr>
          </w:pPr>
          <w:r>
            <w:rPr>
              <w:color w:val="4F81BD"/>
              <w:sz w:val="22"/>
              <w:szCs w:val="22"/>
            </w:rPr>
            <w:t>[Escriba texto]</w:t>
          </w:r>
        </w:p>
      </w:tc>
      <w:tc>
        <w:tcPr>
          <w:tcW w:w="3469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26F5FFE0" w14:textId="77777777" w:rsidR="00E67367" w:rsidRDefault="00E673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</w:tr>
    <w:tr w:rsidR="00E67367" w14:paraId="4EDB14D7" w14:textId="77777777">
      <w:trPr>
        <w:trHeight w:val="150"/>
      </w:trPr>
      <w:tc>
        <w:tcPr>
          <w:tcW w:w="366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4EA4A60E" w14:textId="77777777" w:rsidR="00E67367" w:rsidRDefault="00E673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  <w:tc>
        <w:tcPr>
          <w:tcW w:w="1596" w:type="dxa"/>
          <w:vMerge/>
          <w:vAlign w:val="center"/>
        </w:tcPr>
        <w:p w14:paraId="1D835382" w14:textId="77777777" w:rsidR="00E67367" w:rsidRDefault="00E673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4F81BD"/>
            </w:rPr>
          </w:pPr>
        </w:p>
      </w:tc>
      <w:tc>
        <w:tcPr>
          <w:tcW w:w="3469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522775B2" w14:textId="77777777" w:rsidR="00E67367" w:rsidRDefault="00E673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b/>
              <w:color w:val="4F81BD"/>
            </w:rPr>
          </w:pPr>
        </w:p>
      </w:tc>
    </w:tr>
  </w:tbl>
  <w:p w14:paraId="45BB5A84" w14:textId="77777777" w:rsidR="00E67367" w:rsidRDefault="00E67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ED37" w14:textId="53CF8B25" w:rsidR="00E67367" w:rsidRDefault="007405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5C19F54A" wp14:editId="348D9863">
          <wp:simplePos x="0" y="0"/>
          <wp:positionH relativeFrom="page">
            <wp:posOffset>651510</wp:posOffset>
          </wp:positionH>
          <wp:positionV relativeFrom="page">
            <wp:posOffset>458470</wp:posOffset>
          </wp:positionV>
          <wp:extent cx="1943100" cy="356246"/>
          <wp:effectExtent l="0" t="0" r="0" b="0"/>
          <wp:wrapNone/>
          <wp:docPr id="1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356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3C5">
      <w:rPr>
        <w:noProof/>
      </w:rPr>
      <w:drawing>
        <wp:anchor distT="0" distB="0" distL="0" distR="0" simplePos="0" relativeHeight="251662336" behindDoc="0" locked="0" layoutInCell="1" allowOverlap="1" wp14:anchorId="7452847C" wp14:editId="62CDA3EB">
          <wp:simplePos x="0" y="0"/>
          <wp:positionH relativeFrom="page">
            <wp:align>right</wp:align>
          </wp:positionH>
          <wp:positionV relativeFrom="page">
            <wp:posOffset>3810</wp:posOffset>
          </wp:positionV>
          <wp:extent cx="1150620" cy="1074420"/>
          <wp:effectExtent l="0" t="0" r="0" b="0"/>
          <wp:wrapNone/>
          <wp:docPr id="4" name="image1.jpeg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 descr="Interfaz de usuario gráfica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0620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A015B3" w14:textId="77777777" w:rsidR="00E67367" w:rsidRDefault="00E67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96D28C6" w14:textId="25E3EB5F" w:rsidR="00E67367" w:rsidRDefault="00E67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67"/>
    <w:rsid w:val="00125699"/>
    <w:rsid w:val="001732BF"/>
    <w:rsid w:val="001E2FBE"/>
    <w:rsid w:val="003B5415"/>
    <w:rsid w:val="006058B9"/>
    <w:rsid w:val="00620E49"/>
    <w:rsid w:val="006A754A"/>
    <w:rsid w:val="00740545"/>
    <w:rsid w:val="008E33C5"/>
    <w:rsid w:val="00A255AC"/>
    <w:rsid w:val="00E67367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6835F"/>
  <w15:docId w15:val="{AF3EE2DB-ACD6-6C42-8A7B-D858352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732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2BF"/>
  </w:style>
  <w:style w:type="paragraph" w:styleId="Encabezado">
    <w:name w:val="header"/>
    <w:basedOn w:val="Normal"/>
    <w:link w:val="EncabezadoCar"/>
    <w:uiPriority w:val="99"/>
    <w:unhideWhenUsed/>
    <w:rsid w:val="001732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Rojas Sosa</dc:creator>
  <cp:lastModifiedBy>LAURA VALENTINA ROJAS SOSA</cp:lastModifiedBy>
  <cp:revision>4</cp:revision>
  <dcterms:created xsi:type="dcterms:W3CDTF">2022-10-21T19:48:00Z</dcterms:created>
  <dcterms:modified xsi:type="dcterms:W3CDTF">2022-11-23T21:09:00Z</dcterms:modified>
</cp:coreProperties>
</file>