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78EB8" w14:textId="77777777" w:rsidR="001A075F" w:rsidRPr="002F076F" w:rsidRDefault="001A075F" w:rsidP="001A075F">
      <w:pPr>
        <w:rPr>
          <w:rFonts w:ascii="Arial" w:hAnsi="Arial" w:cs="Arial"/>
          <w:b/>
          <w:color w:val="000000" w:themeColor="text1"/>
        </w:rPr>
      </w:pPr>
    </w:p>
    <w:p w14:paraId="757F07A8" w14:textId="77777777" w:rsidR="00CB6B7D" w:rsidRPr="002F076F" w:rsidRDefault="00CB6B7D" w:rsidP="001A075F">
      <w:pPr>
        <w:rPr>
          <w:rFonts w:ascii="Arial" w:hAnsi="Arial" w:cs="Arial"/>
          <w:b/>
          <w:color w:val="000000" w:themeColor="text1"/>
        </w:rPr>
      </w:pPr>
    </w:p>
    <w:p w14:paraId="2555B1F1" w14:textId="77777777" w:rsidR="00CB6B7D" w:rsidRPr="002F076F" w:rsidRDefault="00CB6B7D" w:rsidP="001A075F">
      <w:pPr>
        <w:rPr>
          <w:rFonts w:ascii="Arial" w:hAnsi="Arial" w:cs="Arial"/>
          <w:b/>
          <w:color w:val="000000" w:themeColor="text1"/>
        </w:rPr>
      </w:pPr>
    </w:p>
    <w:p w14:paraId="63983268" w14:textId="77777777" w:rsidR="00CB6B7D" w:rsidRPr="002F076F" w:rsidRDefault="00CB6B7D" w:rsidP="001A075F">
      <w:pPr>
        <w:rPr>
          <w:rFonts w:ascii="Arial" w:hAnsi="Arial" w:cs="Arial"/>
          <w:b/>
          <w:color w:val="000000" w:themeColor="text1"/>
        </w:rPr>
      </w:pPr>
    </w:p>
    <w:p w14:paraId="60D2A109" w14:textId="77777777" w:rsidR="00CB6B7D" w:rsidRPr="002F076F" w:rsidRDefault="00CB6B7D" w:rsidP="001A075F">
      <w:pPr>
        <w:rPr>
          <w:rFonts w:ascii="Arial" w:hAnsi="Arial" w:cs="Arial"/>
          <w:b/>
          <w:color w:val="000000" w:themeColor="text1"/>
        </w:rPr>
      </w:pPr>
    </w:p>
    <w:p w14:paraId="0B78CDA2" w14:textId="77777777" w:rsidR="00CB6B7D" w:rsidRPr="002F076F" w:rsidRDefault="00CB6B7D" w:rsidP="00CB6B7D">
      <w:pPr>
        <w:jc w:val="right"/>
        <w:rPr>
          <w:rFonts w:ascii="Arial" w:hAnsi="Arial" w:cs="Arial"/>
          <w:b/>
          <w:color w:val="000000" w:themeColor="text1"/>
        </w:rPr>
      </w:pPr>
    </w:p>
    <w:p w14:paraId="1ADE77C8" w14:textId="77777777" w:rsidR="00CB6B7D" w:rsidRPr="002F076F" w:rsidRDefault="00CB6B7D" w:rsidP="008F61E4">
      <w:pPr>
        <w:rPr>
          <w:rFonts w:ascii="Arial" w:hAnsi="Arial" w:cs="Arial"/>
          <w:b/>
          <w:color w:val="000000" w:themeColor="text1"/>
        </w:rPr>
      </w:pPr>
    </w:p>
    <w:p w14:paraId="7002E957" w14:textId="77777777" w:rsidR="00523F7E" w:rsidRPr="002F076F" w:rsidRDefault="00523F7E" w:rsidP="008F61E4">
      <w:pPr>
        <w:rPr>
          <w:rFonts w:ascii="Arial" w:hAnsi="Arial" w:cs="Arial"/>
          <w:b/>
          <w:color w:val="000000" w:themeColor="text1"/>
          <w:sz w:val="144"/>
        </w:rPr>
      </w:pPr>
    </w:p>
    <w:p w14:paraId="6C03DB75" w14:textId="67421D41" w:rsidR="00DF30FF" w:rsidRPr="002F076F" w:rsidRDefault="00523F7E" w:rsidP="00CB6B7D">
      <w:pPr>
        <w:jc w:val="right"/>
        <w:rPr>
          <w:rFonts w:ascii="Arial" w:hAnsi="Arial" w:cs="Arial"/>
          <w:b/>
          <w:color w:val="000000" w:themeColor="text1"/>
          <w:sz w:val="144"/>
        </w:rPr>
      </w:pPr>
      <w:r w:rsidRPr="002F076F">
        <w:rPr>
          <w:rFonts w:ascii="Arial" w:hAnsi="Arial" w:cs="Arial"/>
          <w:b/>
          <w:color w:val="000000" w:themeColor="text1"/>
          <w:sz w:val="144"/>
        </w:rPr>
        <w:t>Radio Esap</w:t>
      </w:r>
    </w:p>
    <w:p w14:paraId="1C79C166" w14:textId="653163CB" w:rsidR="00EF652D" w:rsidRPr="002F076F" w:rsidRDefault="00EF652D" w:rsidP="00CB6B7D">
      <w:pPr>
        <w:jc w:val="right"/>
        <w:rPr>
          <w:rFonts w:ascii="Arial" w:hAnsi="Arial" w:cs="Arial"/>
          <w:b/>
          <w:color w:val="000000" w:themeColor="text1"/>
        </w:rPr>
      </w:pPr>
      <w:r w:rsidRPr="002F076F">
        <w:rPr>
          <w:rFonts w:ascii="Arial" w:hAnsi="Arial" w:cs="Arial"/>
          <w:b/>
          <w:color w:val="000000" w:themeColor="text1"/>
        </w:rPr>
        <w:t>Emisora online de la Escuela Superior de Administración Pública</w:t>
      </w:r>
    </w:p>
    <w:p w14:paraId="71C2D0F0" w14:textId="77777777" w:rsidR="00CB6B7D" w:rsidRPr="002F076F" w:rsidRDefault="00CB6B7D" w:rsidP="00CB6B7D">
      <w:pPr>
        <w:jc w:val="right"/>
        <w:rPr>
          <w:rFonts w:ascii="Arial" w:hAnsi="Arial" w:cs="Arial"/>
          <w:b/>
          <w:color w:val="000000" w:themeColor="text1"/>
        </w:rPr>
      </w:pPr>
    </w:p>
    <w:p w14:paraId="173964A9" w14:textId="77777777" w:rsidR="00590E12" w:rsidRPr="002F076F" w:rsidRDefault="00590E12" w:rsidP="00CB6B7D">
      <w:pPr>
        <w:jc w:val="right"/>
        <w:rPr>
          <w:rFonts w:ascii="Arial" w:hAnsi="Arial" w:cs="Arial"/>
          <w:b/>
          <w:color w:val="000000" w:themeColor="text1"/>
        </w:rPr>
      </w:pPr>
    </w:p>
    <w:p w14:paraId="59D68810" w14:textId="77777777" w:rsidR="00CB6B7D" w:rsidRPr="002F076F" w:rsidRDefault="00CB6B7D" w:rsidP="00CB6B7D">
      <w:pPr>
        <w:jc w:val="right"/>
        <w:rPr>
          <w:rFonts w:ascii="Arial" w:hAnsi="Arial" w:cs="Arial"/>
          <w:b/>
          <w:color w:val="000000" w:themeColor="text1"/>
        </w:rPr>
      </w:pPr>
    </w:p>
    <w:p w14:paraId="07C8CFE0" w14:textId="77777777" w:rsidR="0084516E" w:rsidRPr="002F076F" w:rsidRDefault="0084516E" w:rsidP="00CB6B7D">
      <w:pPr>
        <w:jc w:val="right"/>
        <w:rPr>
          <w:rFonts w:ascii="Arial" w:hAnsi="Arial" w:cs="Arial"/>
          <w:b/>
          <w:color w:val="000000" w:themeColor="text1"/>
        </w:rPr>
      </w:pPr>
    </w:p>
    <w:p w14:paraId="3DDB6AAA" w14:textId="77777777" w:rsidR="0084516E" w:rsidRPr="002F076F" w:rsidRDefault="0084516E" w:rsidP="00CB6B7D">
      <w:pPr>
        <w:jc w:val="right"/>
        <w:rPr>
          <w:rFonts w:ascii="Arial" w:hAnsi="Arial" w:cs="Arial"/>
          <w:b/>
          <w:color w:val="000000" w:themeColor="text1"/>
        </w:rPr>
      </w:pPr>
    </w:p>
    <w:p w14:paraId="2597CEA1" w14:textId="77777777" w:rsidR="0084516E" w:rsidRPr="002F076F" w:rsidRDefault="0084516E" w:rsidP="00CB6B7D">
      <w:pPr>
        <w:jc w:val="right"/>
        <w:rPr>
          <w:rFonts w:ascii="Arial" w:hAnsi="Arial" w:cs="Arial"/>
          <w:b/>
          <w:color w:val="000000" w:themeColor="text1"/>
        </w:rPr>
      </w:pPr>
    </w:p>
    <w:p w14:paraId="4BDECC48" w14:textId="77777777" w:rsidR="0084516E" w:rsidRPr="002F076F" w:rsidRDefault="0084516E" w:rsidP="00CB6B7D">
      <w:pPr>
        <w:jc w:val="right"/>
        <w:rPr>
          <w:rFonts w:ascii="Arial" w:hAnsi="Arial" w:cs="Arial"/>
          <w:b/>
          <w:color w:val="000000" w:themeColor="text1"/>
        </w:rPr>
      </w:pPr>
    </w:p>
    <w:p w14:paraId="3D4FBF2C" w14:textId="77777777" w:rsidR="0084516E" w:rsidRPr="002F076F" w:rsidRDefault="0084516E" w:rsidP="00CB6B7D">
      <w:pPr>
        <w:jc w:val="right"/>
        <w:rPr>
          <w:rFonts w:ascii="Arial" w:hAnsi="Arial" w:cs="Arial"/>
          <w:b/>
          <w:color w:val="000000" w:themeColor="text1"/>
        </w:rPr>
      </w:pPr>
    </w:p>
    <w:p w14:paraId="3765CCBB" w14:textId="77777777" w:rsidR="0084516E" w:rsidRPr="002F076F" w:rsidRDefault="0084516E" w:rsidP="00CB6B7D">
      <w:pPr>
        <w:jc w:val="right"/>
        <w:rPr>
          <w:rFonts w:ascii="Arial" w:hAnsi="Arial" w:cs="Arial"/>
          <w:b/>
          <w:color w:val="000000" w:themeColor="text1"/>
        </w:rPr>
      </w:pPr>
    </w:p>
    <w:p w14:paraId="6033A9FC" w14:textId="77777777" w:rsidR="00523F7E" w:rsidRPr="002F076F" w:rsidRDefault="00523F7E" w:rsidP="00CB6B7D">
      <w:pPr>
        <w:jc w:val="right"/>
        <w:rPr>
          <w:rFonts w:ascii="Arial" w:hAnsi="Arial" w:cs="Arial"/>
          <w:b/>
          <w:color w:val="000000" w:themeColor="text1"/>
        </w:rPr>
      </w:pPr>
    </w:p>
    <w:p w14:paraId="4BA1956C" w14:textId="77777777" w:rsidR="00800B5B" w:rsidRDefault="00800B5B" w:rsidP="00800B5B">
      <w:pPr>
        <w:pStyle w:val="NormalWeb"/>
        <w:shd w:val="clear" w:color="auto" w:fill="FFFFFF"/>
        <w:spacing w:before="0" w:beforeAutospacing="0" w:after="312" w:afterAutospacing="0"/>
        <w:rPr>
          <w:rFonts w:ascii="Arial" w:hAnsi="Arial" w:cs="Arial"/>
          <w:b/>
          <w:color w:val="000000" w:themeColor="text1"/>
        </w:rPr>
      </w:pPr>
    </w:p>
    <w:p w14:paraId="3DB22345" w14:textId="77777777" w:rsidR="00A26505" w:rsidRDefault="00A26505" w:rsidP="00800B5B">
      <w:pPr>
        <w:pStyle w:val="NormalWeb"/>
        <w:shd w:val="clear" w:color="auto" w:fill="FFFFFF"/>
        <w:spacing w:before="0" w:beforeAutospacing="0" w:after="312" w:afterAutospacing="0"/>
        <w:rPr>
          <w:rFonts w:ascii="Arial" w:hAnsi="Arial" w:cs="Arial"/>
          <w:b/>
          <w:color w:val="000000" w:themeColor="text1"/>
        </w:rPr>
      </w:pPr>
    </w:p>
    <w:p w14:paraId="75FFD432" w14:textId="77777777" w:rsidR="00A26505" w:rsidRDefault="00A26505" w:rsidP="00800B5B">
      <w:pPr>
        <w:pStyle w:val="NormalWeb"/>
        <w:shd w:val="clear" w:color="auto" w:fill="FFFFFF"/>
        <w:spacing w:before="0" w:beforeAutospacing="0" w:after="312" w:afterAutospacing="0"/>
        <w:rPr>
          <w:rFonts w:ascii="Arial" w:hAnsi="Arial" w:cs="Arial"/>
          <w:b/>
          <w:color w:val="000000" w:themeColor="text1"/>
        </w:rPr>
      </w:pPr>
    </w:p>
    <w:p w14:paraId="727C82F7" w14:textId="77777777" w:rsidR="00A26505" w:rsidRPr="002F076F" w:rsidRDefault="00A26505" w:rsidP="00800B5B">
      <w:pPr>
        <w:pStyle w:val="NormalWeb"/>
        <w:shd w:val="clear" w:color="auto" w:fill="FFFFFF"/>
        <w:spacing w:before="0" w:beforeAutospacing="0" w:after="312" w:afterAutospacing="0"/>
        <w:rPr>
          <w:rFonts w:ascii="Arial" w:hAnsi="Arial" w:cs="Arial"/>
          <w:b/>
          <w:color w:val="000000" w:themeColor="text1"/>
        </w:rPr>
      </w:pPr>
    </w:p>
    <w:p w14:paraId="05753549" w14:textId="77777777" w:rsidR="0084516E" w:rsidRPr="002F076F" w:rsidRDefault="0084516E" w:rsidP="00800B5B">
      <w:pPr>
        <w:pStyle w:val="NormalWeb"/>
        <w:shd w:val="clear" w:color="auto" w:fill="FFFFFF"/>
        <w:spacing w:before="0" w:beforeAutospacing="0" w:after="312" w:afterAutospacing="0"/>
        <w:rPr>
          <w:rFonts w:ascii="Arial" w:hAnsi="Arial" w:cs="Arial"/>
          <w:b/>
          <w:color w:val="000000" w:themeColor="text1"/>
        </w:rPr>
      </w:pPr>
    </w:p>
    <w:p w14:paraId="7C89F421" w14:textId="77777777" w:rsidR="0084516E" w:rsidRPr="002F076F" w:rsidRDefault="0084516E" w:rsidP="00800B5B">
      <w:pPr>
        <w:pStyle w:val="NormalWeb"/>
        <w:shd w:val="clear" w:color="auto" w:fill="FFFFFF"/>
        <w:spacing w:before="0" w:beforeAutospacing="0" w:after="312" w:afterAutospacing="0"/>
        <w:rPr>
          <w:rFonts w:ascii="Arial" w:hAnsi="Arial" w:cs="Arial"/>
          <w:b/>
          <w:color w:val="000000" w:themeColor="text1"/>
        </w:rPr>
      </w:pPr>
    </w:p>
    <w:p w14:paraId="5367822F" w14:textId="77777777" w:rsidR="0084516E" w:rsidRPr="002F076F" w:rsidRDefault="0084516E" w:rsidP="00800B5B">
      <w:pPr>
        <w:pStyle w:val="NormalWeb"/>
        <w:shd w:val="clear" w:color="auto" w:fill="FFFFFF"/>
        <w:spacing w:before="0" w:beforeAutospacing="0" w:after="312" w:afterAutospacing="0"/>
        <w:rPr>
          <w:rFonts w:ascii="Arial" w:hAnsi="Arial" w:cs="Arial"/>
          <w:b/>
          <w:color w:val="000000" w:themeColor="text1"/>
        </w:rPr>
      </w:pPr>
    </w:p>
    <w:p w14:paraId="458EBF5A" w14:textId="77777777" w:rsidR="0084516E" w:rsidRDefault="0084516E" w:rsidP="00800B5B">
      <w:pPr>
        <w:pStyle w:val="NormalWeb"/>
        <w:shd w:val="clear" w:color="auto" w:fill="FFFFFF"/>
        <w:spacing w:before="0" w:beforeAutospacing="0" w:after="312" w:afterAutospacing="0"/>
        <w:rPr>
          <w:rFonts w:ascii="Arial" w:hAnsi="Arial" w:cs="Arial"/>
          <w:b/>
          <w:color w:val="000000" w:themeColor="text1"/>
        </w:rPr>
      </w:pPr>
    </w:p>
    <w:p w14:paraId="2D19F3D8" w14:textId="77777777" w:rsidR="002933AE" w:rsidRPr="002F076F" w:rsidRDefault="002933AE" w:rsidP="00705922">
      <w:pPr>
        <w:widowControl w:val="0"/>
        <w:autoSpaceDE w:val="0"/>
        <w:autoSpaceDN w:val="0"/>
        <w:adjustRightInd w:val="0"/>
        <w:spacing w:line="340" w:lineRule="atLeast"/>
        <w:jc w:val="center"/>
        <w:rPr>
          <w:rFonts w:ascii="Arial" w:hAnsi="Arial" w:cs="Arial"/>
          <w:b/>
          <w:color w:val="000000" w:themeColor="text1"/>
        </w:rPr>
      </w:pPr>
    </w:p>
    <w:p w14:paraId="3C472DF3" w14:textId="77777777" w:rsidR="00935660" w:rsidRPr="002F076F" w:rsidRDefault="00935660" w:rsidP="00935660">
      <w:pPr>
        <w:jc w:val="center"/>
        <w:rPr>
          <w:rFonts w:ascii="Arial" w:hAnsi="Arial" w:cs="Arial"/>
          <w:b/>
          <w:color w:val="000000" w:themeColor="text1"/>
        </w:rPr>
      </w:pPr>
    </w:p>
    <w:p w14:paraId="7ACAF618" w14:textId="77777777" w:rsidR="00176A9E" w:rsidRPr="00E55835" w:rsidRDefault="00176A9E" w:rsidP="00176A9E">
      <w:pPr>
        <w:pStyle w:val="Prrafodelista"/>
        <w:rPr>
          <w:rFonts w:ascii="Arial" w:hAnsi="Arial" w:cs="Arial"/>
          <w:b/>
          <w:color w:val="000000" w:themeColor="text1"/>
          <w:sz w:val="24"/>
          <w:szCs w:val="24"/>
        </w:rPr>
      </w:pPr>
    </w:p>
    <w:p w14:paraId="2AE9F4B6" w14:textId="75628191" w:rsidR="00935660" w:rsidRPr="00E55835" w:rsidRDefault="00C17043" w:rsidP="00EE6B82">
      <w:pPr>
        <w:pStyle w:val="NormalWeb"/>
        <w:shd w:val="clear" w:color="auto" w:fill="FFFFFF"/>
        <w:spacing w:before="0" w:beforeAutospacing="0" w:after="312" w:afterAutospacing="0"/>
        <w:jc w:val="both"/>
        <w:rPr>
          <w:rFonts w:ascii="Arial" w:hAnsi="Arial" w:cs="Arial"/>
          <w:color w:val="000000" w:themeColor="text1"/>
          <w:shd w:val="clear" w:color="auto" w:fill="FFFFFF"/>
        </w:rPr>
      </w:pPr>
      <w:r w:rsidRPr="00E55835">
        <w:rPr>
          <w:rFonts w:ascii="Arial" w:hAnsi="Arial" w:cs="Arial"/>
          <w:b/>
          <w:color w:val="000000" w:themeColor="text1"/>
        </w:rPr>
        <w:t>Radio ESAP</w:t>
      </w:r>
      <w:r w:rsidRPr="00E55835">
        <w:rPr>
          <w:rFonts w:ascii="Arial" w:hAnsi="Arial" w:cs="Arial"/>
          <w:color w:val="000000" w:themeColor="text1"/>
        </w:rPr>
        <w:t xml:space="preserve"> nace con el propósito de generar un </w:t>
      </w:r>
      <w:r w:rsidRPr="00E55835">
        <w:rPr>
          <w:rFonts w:ascii="Arial" w:hAnsi="Arial" w:cs="Arial"/>
          <w:b/>
          <w:color w:val="000000" w:themeColor="text1"/>
        </w:rPr>
        <w:t xml:space="preserve">espacio </w:t>
      </w:r>
      <w:r w:rsidR="001A3C15" w:rsidRPr="00E55835">
        <w:rPr>
          <w:rFonts w:ascii="Arial" w:hAnsi="Arial" w:cs="Arial"/>
          <w:b/>
          <w:color w:val="000000" w:themeColor="text1"/>
        </w:rPr>
        <w:t xml:space="preserve">virtual </w:t>
      </w:r>
      <w:r w:rsidRPr="00E55835">
        <w:rPr>
          <w:rFonts w:ascii="Arial" w:hAnsi="Arial" w:cs="Arial"/>
          <w:b/>
          <w:color w:val="000000" w:themeColor="text1"/>
        </w:rPr>
        <w:t xml:space="preserve">de encuentro, diálogo y </w:t>
      </w:r>
      <w:r w:rsidRPr="00E55835">
        <w:rPr>
          <w:rFonts w:ascii="Arial" w:hAnsi="Arial" w:cs="Arial"/>
          <w:b/>
          <w:color w:val="000000" w:themeColor="text1"/>
          <w:shd w:val="clear" w:color="auto" w:fill="FFFFFF"/>
        </w:rPr>
        <w:t>participación de los estudiantes,</w:t>
      </w:r>
      <w:r w:rsidRPr="00E55835">
        <w:rPr>
          <w:rFonts w:ascii="Arial" w:hAnsi="Arial" w:cs="Arial"/>
          <w:color w:val="000000" w:themeColor="text1"/>
          <w:shd w:val="clear" w:color="auto" w:fill="FFFFFF"/>
        </w:rPr>
        <w:t xml:space="preserve"> la comunidad esapista y la comunidad en general, para tratar temas de interés desde el quehacer universitario.</w:t>
      </w:r>
    </w:p>
    <w:p w14:paraId="6C5DA54F" w14:textId="20762875" w:rsidR="00935660" w:rsidRPr="002F076F" w:rsidRDefault="00935660" w:rsidP="00935660">
      <w:pPr>
        <w:jc w:val="both"/>
        <w:rPr>
          <w:rFonts w:ascii="Arial" w:hAnsi="Arial" w:cs="Arial"/>
          <w:color w:val="000000" w:themeColor="text1"/>
        </w:rPr>
      </w:pPr>
      <w:r w:rsidRPr="00E55835">
        <w:rPr>
          <w:rFonts w:ascii="Arial" w:hAnsi="Arial" w:cs="Arial"/>
          <w:color w:val="000000" w:themeColor="text1"/>
        </w:rPr>
        <w:t>Est</w:t>
      </w:r>
      <w:r w:rsidR="00C03305" w:rsidRPr="00E55835">
        <w:rPr>
          <w:rFonts w:ascii="Arial" w:hAnsi="Arial" w:cs="Arial"/>
          <w:color w:val="000000" w:themeColor="text1"/>
        </w:rPr>
        <w:t>os principios pretenden orientar a</w:t>
      </w:r>
      <w:r w:rsidRPr="00E55835">
        <w:rPr>
          <w:rFonts w:ascii="Arial" w:hAnsi="Arial" w:cs="Arial"/>
          <w:color w:val="000000" w:themeColor="text1"/>
        </w:rPr>
        <w:t xml:space="preserve"> los productores </w:t>
      </w:r>
      <w:r w:rsidRPr="002F076F">
        <w:rPr>
          <w:rFonts w:ascii="Arial" w:hAnsi="Arial" w:cs="Arial"/>
          <w:color w:val="000000" w:themeColor="text1"/>
        </w:rPr>
        <w:t xml:space="preserve">y realizadores de contenidos a </w:t>
      </w:r>
      <w:r w:rsidR="00AF6E11" w:rsidRPr="002F076F">
        <w:rPr>
          <w:rFonts w:ascii="Arial" w:hAnsi="Arial" w:cs="Arial"/>
          <w:color w:val="000000" w:themeColor="text1"/>
        </w:rPr>
        <w:t>plasmar</w:t>
      </w:r>
      <w:r w:rsidRPr="002F076F">
        <w:rPr>
          <w:rFonts w:ascii="Arial" w:hAnsi="Arial" w:cs="Arial"/>
          <w:color w:val="000000" w:themeColor="text1"/>
        </w:rPr>
        <w:t xml:space="preserve"> su labor con </w:t>
      </w:r>
      <w:r w:rsidR="0030017C" w:rsidRPr="002F076F">
        <w:rPr>
          <w:rFonts w:ascii="Arial" w:hAnsi="Arial" w:cs="Arial"/>
          <w:color w:val="000000" w:themeColor="text1"/>
        </w:rPr>
        <w:t xml:space="preserve">responsabilidad </w:t>
      </w:r>
      <w:r w:rsidRPr="002F076F">
        <w:rPr>
          <w:rFonts w:ascii="Arial" w:hAnsi="Arial" w:cs="Arial"/>
          <w:color w:val="000000" w:themeColor="text1"/>
        </w:rPr>
        <w:t>y calidad.</w:t>
      </w:r>
    </w:p>
    <w:p w14:paraId="216F620D" w14:textId="77777777" w:rsidR="00C5493B" w:rsidRPr="002F076F" w:rsidRDefault="00C5493B" w:rsidP="00935660">
      <w:pPr>
        <w:rPr>
          <w:rFonts w:ascii="Arial" w:eastAsia="Times New Roman" w:hAnsi="Arial" w:cs="Arial"/>
          <w:color w:val="000000" w:themeColor="text1"/>
        </w:rPr>
      </w:pPr>
    </w:p>
    <w:p w14:paraId="2EC3EFE2" w14:textId="77777777" w:rsidR="00176A9E" w:rsidRPr="002F076F" w:rsidRDefault="00176A9E" w:rsidP="00935660">
      <w:pPr>
        <w:rPr>
          <w:rFonts w:ascii="Arial" w:eastAsia="Times New Roman" w:hAnsi="Arial" w:cs="Arial"/>
          <w:color w:val="000000" w:themeColor="text1"/>
        </w:rPr>
      </w:pPr>
    </w:p>
    <w:p w14:paraId="27EBC8C5" w14:textId="0C4C2E85" w:rsidR="007701AC" w:rsidRPr="002F076F" w:rsidRDefault="00935660" w:rsidP="00935660">
      <w:pPr>
        <w:rPr>
          <w:rFonts w:ascii="Arial" w:hAnsi="Arial" w:cs="Arial"/>
          <w:b/>
          <w:color w:val="000000" w:themeColor="text1"/>
        </w:rPr>
      </w:pPr>
      <w:r w:rsidRPr="002F076F">
        <w:rPr>
          <w:rFonts w:ascii="Arial" w:hAnsi="Arial" w:cs="Arial"/>
          <w:b/>
          <w:color w:val="000000" w:themeColor="text1"/>
        </w:rPr>
        <w:t>Principios:</w:t>
      </w:r>
    </w:p>
    <w:p w14:paraId="61A166A0" w14:textId="77777777" w:rsidR="00935660" w:rsidRPr="002F076F" w:rsidRDefault="00935660" w:rsidP="00935660">
      <w:pPr>
        <w:rPr>
          <w:rFonts w:ascii="Arial" w:hAnsi="Arial" w:cs="Arial"/>
          <w:b/>
          <w:color w:val="000000" w:themeColor="text1"/>
        </w:rPr>
      </w:pPr>
    </w:p>
    <w:p w14:paraId="5B21DF07" w14:textId="1B229E0E" w:rsidR="007701AC" w:rsidRPr="002F076F" w:rsidRDefault="007701AC" w:rsidP="000549A5">
      <w:pPr>
        <w:pStyle w:val="Prrafodelista"/>
        <w:widowControl w:val="0"/>
        <w:numPr>
          <w:ilvl w:val="0"/>
          <w:numId w:val="30"/>
        </w:numPr>
        <w:autoSpaceDE w:val="0"/>
        <w:autoSpaceDN w:val="0"/>
        <w:adjustRightInd w:val="0"/>
        <w:spacing w:line="340" w:lineRule="atLeast"/>
        <w:jc w:val="both"/>
        <w:rPr>
          <w:rFonts w:ascii="Arial" w:hAnsi="Arial" w:cs="Arial"/>
          <w:color w:val="000000" w:themeColor="text1"/>
          <w:sz w:val="24"/>
          <w:szCs w:val="24"/>
        </w:rPr>
      </w:pPr>
      <w:r w:rsidRPr="002F076F">
        <w:rPr>
          <w:rFonts w:ascii="Arial" w:hAnsi="Arial" w:cs="Arial"/>
          <w:color w:val="000000" w:themeColor="text1"/>
          <w:sz w:val="24"/>
          <w:szCs w:val="24"/>
        </w:rPr>
        <w:t xml:space="preserve">Los </w:t>
      </w:r>
      <w:r w:rsidR="0042184B" w:rsidRPr="002F076F">
        <w:rPr>
          <w:rFonts w:ascii="Arial" w:hAnsi="Arial" w:cs="Arial"/>
          <w:color w:val="000000" w:themeColor="text1"/>
          <w:sz w:val="24"/>
          <w:szCs w:val="24"/>
        </w:rPr>
        <w:t>contenidos</w:t>
      </w:r>
      <w:r w:rsidRPr="002F076F">
        <w:rPr>
          <w:rFonts w:ascii="Arial" w:hAnsi="Arial" w:cs="Arial"/>
          <w:color w:val="000000" w:themeColor="text1"/>
          <w:sz w:val="24"/>
          <w:szCs w:val="24"/>
        </w:rPr>
        <w:t xml:space="preserve"> </w:t>
      </w:r>
      <w:r w:rsidR="001A3C15" w:rsidRPr="002F076F">
        <w:rPr>
          <w:rFonts w:ascii="Arial" w:hAnsi="Arial" w:cs="Arial"/>
          <w:color w:val="000000" w:themeColor="text1"/>
          <w:sz w:val="24"/>
          <w:szCs w:val="24"/>
        </w:rPr>
        <w:t>que</w:t>
      </w:r>
      <w:r w:rsidR="00592434" w:rsidRPr="002F076F">
        <w:rPr>
          <w:rFonts w:ascii="Arial" w:hAnsi="Arial" w:cs="Arial"/>
          <w:color w:val="000000" w:themeColor="text1"/>
          <w:sz w:val="24"/>
          <w:szCs w:val="24"/>
        </w:rPr>
        <w:t xml:space="preserve"> se emitan en Radio ESAP </w:t>
      </w:r>
      <w:r w:rsidRPr="002F076F">
        <w:rPr>
          <w:rFonts w:ascii="Arial" w:hAnsi="Arial" w:cs="Arial"/>
          <w:color w:val="000000" w:themeColor="text1"/>
          <w:sz w:val="24"/>
          <w:szCs w:val="24"/>
        </w:rPr>
        <w:t xml:space="preserve">deben ser coherentes con </w:t>
      </w:r>
      <w:r w:rsidR="0042184B" w:rsidRPr="002F076F">
        <w:rPr>
          <w:rFonts w:ascii="Arial" w:hAnsi="Arial" w:cs="Arial"/>
          <w:color w:val="000000" w:themeColor="text1"/>
          <w:sz w:val="24"/>
          <w:szCs w:val="24"/>
        </w:rPr>
        <w:t xml:space="preserve">franjas </w:t>
      </w:r>
      <w:r w:rsidR="00C43372" w:rsidRPr="002F076F">
        <w:rPr>
          <w:rFonts w:ascii="Arial" w:hAnsi="Arial" w:cs="Arial"/>
          <w:color w:val="000000" w:themeColor="text1"/>
          <w:sz w:val="24"/>
          <w:szCs w:val="24"/>
        </w:rPr>
        <w:t>que</w:t>
      </w:r>
      <w:r w:rsidR="0042184B" w:rsidRPr="002F076F">
        <w:rPr>
          <w:rFonts w:ascii="Arial" w:hAnsi="Arial" w:cs="Arial"/>
          <w:color w:val="000000" w:themeColor="text1"/>
          <w:sz w:val="24"/>
          <w:szCs w:val="24"/>
        </w:rPr>
        <w:t xml:space="preserve"> conforman la parril</w:t>
      </w:r>
      <w:r w:rsidR="00DE0881" w:rsidRPr="002F076F">
        <w:rPr>
          <w:rFonts w:ascii="Arial" w:hAnsi="Arial" w:cs="Arial"/>
          <w:color w:val="000000" w:themeColor="text1"/>
          <w:sz w:val="24"/>
          <w:szCs w:val="24"/>
        </w:rPr>
        <w:t>l</w:t>
      </w:r>
      <w:r w:rsidR="0042184B" w:rsidRPr="002F076F">
        <w:rPr>
          <w:rFonts w:ascii="Arial" w:hAnsi="Arial" w:cs="Arial"/>
          <w:color w:val="000000" w:themeColor="text1"/>
          <w:sz w:val="24"/>
          <w:szCs w:val="24"/>
        </w:rPr>
        <w:t>a de contenidos: Franja informativa, franja de análisis, franja musical y franja cultural.</w:t>
      </w:r>
    </w:p>
    <w:p w14:paraId="3CB485A0" w14:textId="77777777" w:rsidR="00C0523C" w:rsidRPr="002F076F" w:rsidRDefault="00C0523C" w:rsidP="00C0523C">
      <w:pPr>
        <w:pStyle w:val="Prrafodelista"/>
        <w:widowControl w:val="0"/>
        <w:autoSpaceDE w:val="0"/>
        <w:autoSpaceDN w:val="0"/>
        <w:adjustRightInd w:val="0"/>
        <w:spacing w:line="340" w:lineRule="atLeast"/>
        <w:jc w:val="both"/>
        <w:rPr>
          <w:rFonts w:ascii="Arial" w:hAnsi="Arial" w:cs="Arial"/>
          <w:color w:val="000000" w:themeColor="text1"/>
          <w:sz w:val="24"/>
          <w:szCs w:val="24"/>
        </w:rPr>
      </w:pPr>
    </w:p>
    <w:p w14:paraId="16360DB4" w14:textId="4A80D0C6" w:rsidR="00A800F6" w:rsidRPr="002F076F" w:rsidRDefault="00BA783F" w:rsidP="00D950C4">
      <w:pPr>
        <w:pStyle w:val="Prrafodelista"/>
        <w:widowControl w:val="0"/>
        <w:numPr>
          <w:ilvl w:val="0"/>
          <w:numId w:val="30"/>
        </w:numPr>
        <w:autoSpaceDE w:val="0"/>
        <w:autoSpaceDN w:val="0"/>
        <w:adjustRightInd w:val="0"/>
        <w:spacing w:line="340" w:lineRule="atLeast"/>
        <w:jc w:val="both"/>
        <w:rPr>
          <w:rFonts w:ascii="Arial" w:hAnsi="Arial" w:cs="Arial"/>
          <w:color w:val="000000" w:themeColor="text1"/>
          <w:sz w:val="24"/>
          <w:szCs w:val="24"/>
        </w:rPr>
      </w:pPr>
      <w:r w:rsidRPr="002F076F">
        <w:rPr>
          <w:rFonts w:ascii="Arial" w:hAnsi="Arial" w:cs="Arial"/>
          <w:color w:val="000000" w:themeColor="text1"/>
          <w:sz w:val="24"/>
          <w:szCs w:val="24"/>
        </w:rPr>
        <w:t>Los conten</w:t>
      </w:r>
      <w:r w:rsidR="00EE6B82" w:rsidRPr="002F076F">
        <w:rPr>
          <w:rFonts w:ascii="Arial" w:hAnsi="Arial" w:cs="Arial"/>
          <w:color w:val="000000" w:themeColor="text1"/>
          <w:sz w:val="24"/>
          <w:szCs w:val="24"/>
        </w:rPr>
        <w:t xml:space="preserve">idos </w:t>
      </w:r>
      <w:r w:rsidR="0042184B" w:rsidRPr="002F076F">
        <w:rPr>
          <w:rFonts w:ascii="Arial" w:hAnsi="Arial" w:cs="Arial"/>
          <w:color w:val="000000" w:themeColor="text1"/>
          <w:sz w:val="24"/>
          <w:szCs w:val="24"/>
        </w:rPr>
        <w:t xml:space="preserve">deben </w:t>
      </w:r>
      <w:r w:rsidRPr="002F076F">
        <w:rPr>
          <w:rFonts w:ascii="Arial" w:hAnsi="Arial" w:cs="Arial"/>
          <w:color w:val="000000" w:themeColor="text1"/>
          <w:sz w:val="24"/>
          <w:szCs w:val="24"/>
        </w:rPr>
        <w:t xml:space="preserve">estar basados </w:t>
      </w:r>
      <w:r w:rsidR="00A800F6" w:rsidRPr="002F076F">
        <w:rPr>
          <w:rFonts w:ascii="Arial" w:hAnsi="Arial" w:cs="Arial"/>
          <w:color w:val="000000" w:themeColor="text1"/>
          <w:sz w:val="24"/>
          <w:szCs w:val="24"/>
        </w:rPr>
        <w:t>en el respeto y la veracidad.</w:t>
      </w:r>
    </w:p>
    <w:p w14:paraId="1D287959" w14:textId="77777777" w:rsidR="00C0523C" w:rsidRPr="002F076F" w:rsidRDefault="00C0523C" w:rsidP="00C0523C">
      <w:pPr>
        <w:jc w:val="both"/>
        <w:rPr>
          <w:rFonts w:ascii="Arial" w:hAnsi="Arial" w:cs="Arial"/>
          <w:color w:val="000000" w:themeColor="text1"/>
        </w:rPr>
      </w:pPr>
    </w:p>
    <w:p w14:paraId="59C7A281" w14:textId="7ED253B2" w:rsidR="000B2DF0" w:rsidRPr="002F076F" w:rsidRDefault="0087605E" w:rsidP="003F5012">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 xml:space="preserve">Las fuentes de </w:t>
      </w:r>
      <w:r w:rsidR="004E2391" w:rsidRPr="002F076F">
        <w:rPr>
          <w:rFonts w:ascii="Arial" w:hAnsi="Arial" w:cs="Arial"/>
          <w:color w:val="000000" w:themeColor="text1"/>
          <w:sz w:val="24"/>
          <w:szCs w:val="24"/>
        </w:rPr>
        <w:t>información deben ser garantes de</w:t>
      </w:r>
      <w:r w:rsidRPr="002F076F">
        <w:rPr>
          <w:rFonts w:ascii="Arial" w:hAnsi="Arial" w:cs="Arial"/>
          <w:color w:val="000000" w:themeColor="text1"/>
          <w:sz w:val="24"/>
          <w:szCs w:val="24"/>
        </w:rPr>
        <w:t xml:space="preserve"> </w:t>
      </w:r>
      <w:r w:rsidR="004E2391" w:rsidRPr="002F076F">
        <w:rPr>
          <w:rFonts w:ascii="Arial" w:hAnsi="Arial" w:cs="Arial"/>
          <w:color w:val="000000" w:themeColor="text1"/>
          <w:sz w:val="24"/>
          <w:szCs w:val="24"/>
        </w:rPr>
        <w:t xml:space="preserve">veracidad, </w:t>
      </w:r>
      <w:r w:rsidRPr="002F076F">
        <w:rPr>
          <w:rFonts w:ascii="Arial" w:hAnsi="Arial" w:cs="Arial"/>
          <w:color w:val="000000" w:themeColor="text1"/>
          <w:sz w:val="24"/>
          <w:szCs w:val="24"/>
        </w:rPr>
        <w:t>confiabilidad y calidad informativa.</w:t>
      </w:r>
    </w:p>
    <w:p w14:paraId="627D5108" w14:textId="77777777" w:rsidR="00F77D6F" w:rsidRPr="002F076F" w:rsidRDefault="00F77D6F" w:rsidP="003F5012">
      <w:pPr>
        <w:pStyle w:val="Prrafodelista"/>
        <w:jc w:val="both"/>
        <w:rPr>
          <w:rFonts w:ascii="Arial" w:hAnsi="Arial" w:cs="Arial"/>
          <w:color w:val="000000" w:themeColor="text1"/>
          <w:sz w:val="24"/>
          <w:szCs w:val="24"/>
        </w:rPr>
      </w:pPr>
    </w:p>
    <w:p w14:paraId="5BE6A302" w14:textId="10BE9DE2" w:rsidR="00592434" w:rsidRPr="002F076F" w:rsidRDefault="00592434" w:rsidP="00592434">
      <w:pPr>
        <w:pStyle w:val="Prrafodelista"/>
        <w:numPr>
          <w:ilvl w:val="0"/>
          <w:numId w:val="35"/>
        </w:numPr>
        <w:jc w:val="both"/>
        <w:rPr>
          <w:rFonts w:ascii="Arial" w:hAnsi="Arial" w:cs="Arial"/>
          <w:color w:val="000000" w:themeColor="text1"/>
          <w:sz w:val="24"/>
          <w:szCs w:val="24"/>
        </w:rPr>
      </w:pPr>
      <w:r w:rsidRPr="002F076F">
        <w:rPr>
          <w:rFonts w:ascii="Arial" w:hAnsi="Arial" w:cs="Arial"/>
          <w:color w:val="000000" w:themeColor="text1"/>
          <w:sz w:val="24"/>
          <w:szCs w:val="24"/>
        </w:rPr>
        <w:t>Los contenidos deben</w:t>
      </w:r>
      <w:r w:rsidR="000549A5" w:rsidRPr="002F076F">
        <w:rPr>
          <w:rFonts w:ascii="Arial" w:hAnsi="Arial" w:cs="Arial"/>
          <w:color w:val="000000" w:themeColor="text1"/>
          <w:sz w:val="24"/>
          <w:szCs w:val="24"/>
        </w:rPr>
        <w:t xml:space="preserve"> tener un</w:t>
      </w:r>
      <w:r w:rsidRPr="002F076F">
        <w:rPr>
          <w:rFonts w:ascii="Arial" w:hAnsi="Arial" w:cs="Arial"/>
          <w:color w:val="000000" w:themeColor="text1"/>
          <w:sz w:val="24"/>
          <w:szCs w:val="24"/>
        </w:rPr>
        <w:t xml:space="preserve"> enfoque y lenguaje plural, diverso e incluyente.</w:t>
      </w:r>
    </w:p>
    <w:p w14:paraId="7A64E3AE" w14:textId="77777777" w:rsidR="0084516E" w:rsidRPr="002F076F" w:rsidRDefault="0084516E" w:rsidP="0084516E">
      <w:pPr>
        <w:pStyle w:val="Prrafodelista"/>
        <w:jc w:val="both"/>
        <w:rPr>
          <w:rFonts w:ascii="Arial" w:hAnsi="Arial" w:cs="Arial"/>
          <w:color w:val="000000" w:themeColor="text1"/>
          <w:sz w:val="24"/>
          <w:szCs w:val="24"/>
        </w:rPr>
      </w:pPr>
    </w:p>
    <w:p w14:paraId="3745B2C8" w14:textId="69BB29A4" w:rsidR="0084516E" w:rsidRPr="002F076F" w:rsidRDefault="0084516E" w:rsidP="0084516E">
      <w:pPr>
        <w:pStyle w:val="Prrafodelista"/>
        <w:numPr>
          <w:ilvl w:val="0"/>
          <w:numId w:val="35"/>
        </w:numPr>
        <w:jc w:val="both"/>
        <w:rPr>
          <w:rFonts w:ascii="Arial" w:hAnsi="Arial" w:cs="Arial"/>
          <w:color w:val="000000" w:themeColor="text1"/>
          <w:sz w:val="24"/>
          <w:szCs w:val="24"/>
        </w:rPr>
      </w:pPr>
      <w:r w:rsidRPr="002F076F">
        <w:rPr>
          <w:rFonts w:ascii="Arial" w:hAnsi="Arial" w:cs="Arial"/>
          <w:color w:val="000000" w:themeColor="text1"/>
          <w:sz w:val="24"/>
          <w:szCs w:val="24"/>
        </w:rPr>
        <w:t>La producción de contenidos debe incluir las características del lenguaje radiofónico: claro, concreto y sencillo.</w:t>
      </w:r>
    </w:p>
    <w:p w14:paraId="1924822B" w14:textId="4426A905" w:rsidR="00176A9E" w:rsidRPr="001A3C15" w:rsidRDefault="00176A9E" w:rsidP="001A3C15">
      <w:pPr>
        <w:jc w:val="both"/>
        <w:rPr>
          <w:rFonts w:ascii="Arial" w:hAnsi="Arial" w:cs="Arial"/>
          <w:color w:val="000000" w:themeColor="text1"/>
        </w:rPr>
      </w:pPr>
    </w:p>
    <w:p w14:paraId="7FBA679A" w14:textId="3D4B339D" w:rsidR="00883CCD" w:rsidRPr="002F076F" w:rsidRDefault="00F77D6F" w:rsidP="00883CCD">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Se promoverá</w:t>
      </w:r>
      <w:r w:rsidR="00EE6144" w:rsidRPr="002F076F">
        <w:rPr>
          <w:rFonts w:ascii="Arial" w:hAnsi="Arial" w:cs="Arial"/>
          <w:color w:val="000000" w:themeColor="text1"/>
          <w:sz w:val="24"/>
          <w:szCs w:val="24"/>
        </w:rPr>
        <w:t xml:space="preserve"> el desarrollo de contenidos sobre</w:t>
      </w:r>
      <w:r w:rsidRPr="002F076F">
        <w:rPr>
          <w:rFonts w:ascii="Arial" w:hAnsi="Arial" w:cs="Arial"/>
          <w:color w:val="000000" w:themeColor="text1"/>
          <w:sz w:val="24"/>
          <w:szCs w:val="24"/>
        </w:rPr>
        <w:t xml:space="preserve"> educación, cultura y divulgación de la ciencia.</w:t>
      </w:r>
    </w:p>
    <w:p w14:paraId="0907F13E" w14:textId="77777777" w:rsidR="000549A5" w:rsidRPr="002F076F" w:rsidRDefault="000549A5" w:rsidP="000549A5">
      <w:pPr>
        <w:pStyle w:val="Prrafodelista"/>
        <w:jc w:val="both"/>
        <w:rPr>
          <w:rFonts w:ascii="Arial" w:hAnsi="Arial" w:cs="Arial"/>
          <w:color w:val="000000" w:themeColor="text1"/>
          <w:sz w:val="24"/>
          <w:szCs w:val="24"/>
        </w:rPr>
      </w:pPr>
    </w:p>
    <w:p w14:paraId="2B1BE2FB" w14:textId="192ED0F1" w:rsidR="00731A24" w:rsidRPr="002F076F" w:rsidRDefault="00225B24" w:rsidP="00E14919">
      <w:pPr>
        <w:pStyle w:val="Prrafodelista"/>
        <w:numPr>
          <w:ilvl w:val="0"/>
          <w:numId w:val="30"/>
        </w:numPr>
        <w:jc w:val="both"/>
        <w:rPr>
          <w:rFonts w:ascii="Arial" w:eastAsia="Times New Roman" w:hAnsi="Arial" w:cs="Arial"/>
          <w:color w:val="000000" w:themeColor="text1"/>
          <w:sz w:val="24"/>
          <w:szCs w:val="24"/>
        </w:rPr>
      </w:pPr>
      <w:r w:rsidRPr="002F076F">
        <w:rPr>
          <w:rFonts w:ascii="Arial" w:hAnsi="Arial" w:cs="Arial"/>
          <w:color w:val="000000" w:themeColor="text1"/>
          <w:sz w:val="24"/>
          <w:szCs w:val="24"/>
        </w:rPr>
        <w:t xml:space="preserve">En Radio ESAP no se difundirán contenidos de </w:t>
      </w:r>
      <w:r w:rsidR="00731A24" w:rsidRPr="002F076F">
        <w:rPr>
          <w:rFonts w:ascii="Arial" w:eastAsia="Times New Roman" w:hAnsi="Arial" w:cs="Arial"/>
          <w:color w:val="000000" w:themeColor="text1"/>
          <w:sz w:val="24"/>
          <w:szCs w:val="24"/>
        </w:rPr>
        <w:t>procedencia desconocida</w:t>
      </w:r>
      <w:r w:rsidR="00027ABA" w:rsidRPr="002F076F">
        <w:rPr>
          <w:rFonts w:ascii="Arial" w:eastAsia="Times New Roman" w:hAnsi="Arial" w:cs="Arial"/>
          <w:color w:val="000000" w:themeColor="text1"/>
          <w:sz w:val="24"/>
          <w:szCs w:val="24"/>
        </w:rPr>
        <w:t xml:space="preserve"> o</w:t>
      </w:r>
      <w:r w:rsidRPr="002F076F">
        <w:rPr>
          <w:rFonts w:ascii="Arial" w:eastAsia="Times New Roman" w:hAnsi="Arial" w:cs="Arial"/>
          <w:color w:val="000000" w:themeColor="text1"/>
          <w:sz w:val="24"/>
          <w:szCs w:val="24"/>
        </w:rPr>
        <w:t xml:space="preserve"> </w:t>
      </w:r>
      <w:r w:rsidR="00027ABA" w:rsidRPr="002F076F">
        <w:rPr>
          <w:rFonts w:ascii="Arial" w:eastAsia="Times New Roman" w:hAnsi="Arial" w:cs="Arial"/>
          <w:color w:val="000000" w:themeColor="text1"/>
          <w:sz w:val="24"/>
          <w:szCs w:val="24"/>
        </w:rPr>
        <w:t>tendenciosos</w:t>
      </w:r>
      <w:r w:rsidR="000549A5" w:rsidRPr="002F076F">
        <w:rPr>
          <w:rFonts w:ascii="Arial" w:eastAsia="Times New Roman" w:hAnsi="Arial" w:cs="Arial"/>
          <w:color w:val="000000" w:themeColor="text1"/>
          <w:sz w:val="24"/>
          <w:szCs w:val="24"/>
        </w:rPr>
        <w:t xml:space="preserve"> </w:t>
      </w:r>
      <w:r w:rsidR="002B08A1" w:rsidRPr="002F076F">
        <w:rPr>
          <w:rFonts w:ascii="Arial" w:eastAsia="Times New Roman" w:hAnsi="Arial" w:cs="Arial"/>
          <w:color w:val="000000" w:themeColor="text1"/>
          <w:sz w:val="24"/>
          <w:szCs w:val="24"/>
        </w:rPr>
        <w:t>o</w:t>
      </w:r>
      <w:r w:rsidRPr="002F076F">
        <w:rPr>
          <w:rFonts w:ascii="Arial" w:eastAsia="Times New Roman" w:hAnsi="Arial" w:cs="Arial"/>
          <w:color w:val="000000" w:themeColor="text1"/>
          <w:sz w:val="24"/>
          <w:szCs w:val="24"/>
        </w:rPr>
        <w:t xml:space="preserve"> información</w:t>
      </w:r>
      <w:r w:rsidR="002B08A1" w:rsidRPr="002F076F">
        <w:rPr>
          <w:rFonts w:ascii="Arial" w:eastAsia="Times New Roman" w:hAnsi="Arial" w:cs="Arial"/>
          <w:color w:val="000000" w:themeColor="text1"/>
          <w:sz w:val="24"/>
          <w:szCs w:val="24"/>
        </w:rPr>
        <w:t xml:space="preserve"> que incite</w:t>
      </w:r>
      <w:r w:rsidRPr="002F076F">
        <w:rPr>
          <w:rFonts w:ascii="Arial" w:eastAsia="Times New Roman" w:hAnsi="Arial" w:cs="Arial"/>
          <w:color w:val="000000" w:themeColor="text1"/>
          <w:sz w:val="24"/>
          <w:szCs w:val="24"/>
        </w:rPr>
        <w:t xml:space="preserve"> </w:t>
      </w:r>
      <w:r w:rsidR="00731A24" w:rsidRPr="002F076F">
        <w:rPr>
          <w:rFonts w:ascii="Arial" w:eastAsia="Times New Roman" w:hAnsi="Arial" w:cs="Arial"/>
          <w:color w:val="000000" w:themeColor="text1"/>
          <w:sz w:val="24"/>
          <w:szCs w:val="24"/>
        </w:rPr>
        <w:t>a la violencia</w:t>
      </w:r>
      <w:r w:rsidRPr="002F076F">
        <w:rPr>
          <w:rFonts w:ascii="Arial" w:eastAsia="Times New Roman" w:hAnsi="Arial" w:cs="Arial"/>
          <w:color w:val="000000" w:themeColor="text1"/>
          <w:sz w:val="24"/>
          <w:szCs w:val="24"/>
        </w:rPr>
        <w:t>.</w:t>
      </w:r>
    </w:p>
    <w:p w14:paraId="32411B27" w14:textId="77777777" w:rsidR="00C5493B" w:rsidRDefault="00C5493B" w:rsidP="00800B5B">
      <w:pPr>
        <w:jc w:val="both"/>
        <w:rPr>
          <w:rFonts w:ascii="Arial" w:eastAsiaTheme="minorHAnsi" w:hAnsi="Arial" w:cs="Arial"/>
          <w:b/>
          <w:color w:val="000000" w:themeColor="text1"/>
          <w:lang w:val="es-CO" w:eastAsia="en-US"/>
        </w:rPr>
      </w:pPr>
    </w:p>
    <w:p w14:paraId="040966DF" w14:textId="77777777" w:rsidR="00DB03FF" w:rsidRDefault="00DB03FF" w:rsidP="00800B5B">
      <w:pPr>
        <w:jc w:val="both"/>
        <w:rPr>
          <w:rFonts w:ascii="Arial" w:eastAsiaTheme="minorHAnsi" w:hAnsi="Arial" w:cs="Arial"/>
          <w:b/>
          <w:color w:val="000000" w:themeColor="text1"/>
          <w:lang w:val="es-CO" w:eastAsia="en-US"/>
        </w:rPr>
      </w:pPr>
    </w:p>
    <w:p w14:paraId="77BC2F8E" w14:textId="77777777" w:rsidR="00DB03FF" w:rsidRDefault="00DB03FF" w:rsidP="00800B5B">
      <w:pPr>
        <w:jc w:val="both"/>
        <w:rPr>
          <w:rFonts w:ascii="Arial" w:eastAsiaTheme="minorHAnsi" w:hAnsi="Arial" w:cs="Arial"/>
          <w:b/>
          <w:color w:val="000000" w:themeColor="text1"/>
          <w:lang w:val="es-CO" w:eastAsia="en-US"/>
        </w:rPr>
      </w:pPr>
    </w:p>
    <w:p w14:paraId="097963C9" w14:textId="77777777" w:rsidR="00DB03FF" w:rsidRDefault="00DB03FF" w:rsidP="00800B5B">
      <w:pPr>
        <w:jc w:val="both"/>
        <w:rPr>
          <w:rFonts w:ascii="Arial" w:eastAsiaTheme="minorHAnsi" w:hAnsi="Arial" w:cs="Arial"/>
          <w:b/>
          <w:color w:val="000000" w:themeColor="text1"/>
          <w:lang w:val="es-CO" w:eastAsia="en-US"/>
        </w:rPr>
      </w:pPr>
    </w:p>
    <w:p w14:paraId="10F5B99D" w14:textId="77777777" w:rsidR="00DB03FF" w:rsidRDefault="00DB03FF" w:rsidP="00800B5B">
      <w:pPr>
        <w:jc w:val="both"/>
        <w:rPr>
          <w:rFonts w:ascii="Arial" w:eastAsiaTheme="minorHAnsi" w:hAnsi="Arial" w:cs="Arial"/>
          <w:b/>
          <w:color w:val="000000" w:themeColor="text1"/>
          <w:lang w:val="es-CO" w:eastAsia="en-US"/>
        </w:rPr>
      </w:pPr>
    </w:p>
    <w:p w14:paraId="3DDE7A3A" w14:textId="77777777" w:rsidR="00DB03FF" w:rsidRDefault="00DB03FF" w:rsidP="00800B5B">
      <w:pPr>
        <w:jc w:val="both"/>
        <w:rPr>
          <w:rFonts w:ascii="Arial" w:eastAsiaTheme="minorHAnsi" w:hAnsi="Arial" w:cs="Arial"/>
          <w:b/>
          <w:color w:val="000000" w:themeColor="text1"/>
          <w:lang w:val="es-CO" w:eastAsia="en-US"/>
        </w:rPr>
      </w:pPr>
    </w:p>
    <w:p w14:paraId="1B03D3C5" w14:textId="77777777" w:rsidR="00DB03FF" w:rsidRPr="002F076F" w:rsidRDefault="00DB03FF" w:rsidP="00800B5B">
      <w:pPr>
        <w:jc w:val="both"/>
        <w:rPr>
          <w:rFonts w:ascii="Arial" w:hAnsi="Arial" w:cs="Arial"/>
          <w:b/>
          <w:color w:val="000000" w:themeColor="text1"/>
        </w:rPr>
      </w:pPr>
    </w:p>
    <w:p w14:paraId="162CE42D" w14:textId="77777777" w:rsidR="00C5493B" w:rsidRPr="002F076F" w:rsidRDefault="00C5493B" w:rsidP="00C5493B">
      <w:pPr>
        <w:widowControl w:val="0"/>
        <w:autoSpaceDE w:val="0"/>
        <w:autoSpaceDN w:val="0"/>
        <w:adjustRightInd w:val="0"/>
        <w:spacing w:line="340" w:lineRule="atLeast"/>
        <w:rPr>
          <w:rFonts w:ascii="Arial" w:hAnsi="Arial" w:cs="Arial"/>
          <w:b/>
          <w:color w:val="000000" w:themeColor="text1"/>
        </w:rPr>
      </w:pPr>
    </w:p>
    <w:p w14:paraId="10D3497D" w14:textId="77777777" w:rsidR="0048130A" w:rsidRPr="002F076F" w:rsidRDefault="0048130A" w:rsidP="00C5493B">
      <w:pPr>
        <w:widowControl w:val="0"/>
        <w:autoSpaceDE w:val="0"/>
        <w:autoSpaceDN w:val="0"/>
        <w:adjustRightInd w:val="0"/>
        <w:spacing w:line="340" w:lineRule="atLeast"/>
        <w:rPr>
          <w:rFonts w:ascii="Arial" w:hAnsi="Arial" w:cs="Arial"/>
          <w:b/>
          <w:color w:val="000000" w:themeColor="text1"/>
        </w:rPr>
      </w:pPr>
    </w:p>
    <w:p w14:paraId="3F26A86F" w14:textId="77777777" w:rsidR="00DB03FF" w:rsidRDefault="00DB03FF" w:rsidP="00DB03FF">
      <w:pPr>
        <w:rPr>
          <w:rFonts w:ascii="Arial" w:hAnsi="Arial" w:cs="Arial"/>
          <w:b/>
          <w:color w:val="000000" w:themeColor="text1"/>
        </w:rPr>
      </w:pPr>
      <w:bookmarkStart w:id="0" w:name="_GoBack"/>
    </w:p>
    <w:p w14:paraId="533A581B" w14:textId="48134C0A" w:rsidR="00C5493B" w:rsidRDefault="00C5493B" w:rsidP="00DB03FF">
      <w:pPr>
        <w:rPr>
          <w:rFonts w:ascii="Arial" w:hAnsi="Arial" w:cs="Arial"/>
          <w:b/>
          <w:color w:val="000000" w:themeColor="text1"/>
        </w:rPr>
      </w:pPr>
      <w:r w:rsidRPr="00DB03FF">
        <w:rPr>
          <w:rFonts w:ascii="Arial" w:hAnsi="Arial" w:cs="Arial"/>
          <w:b/>
          <w:color w:val="000000" w:themeColor="text1"/>
        </w:rPr>
        <w:t>Acuerdo ético</w:t>
      </w:r>
      <w:r w:rsidR="00B65E19" w:rsidRPr="00DB03FF">
        <w:rPr>
          <w:rFonts w:ascii="Arial" w:hAnsi="Arial" w:cs="Arial"/>
          <w:b/>
          <w:color w:val="000000" w:themeColor="text1"/>
        </w:rPr>
        <w:t xml:space="preserve"> </w:t>
      </w:r>
      <w:r w:rsidR="00D340F0" w:rsidRPr="00DB03FF">
        <w:rPr>
          <w:rFonts w:ascii="Arial" w:hAnsi="Arial" w:cs="Arial"/>
          <w:b/>
          <w:color w:val="000000" w:themeColor="text1"/>
        </w:rPr>
        <w:t xml:space="preserve">y </w:t>
      </w:r>
      <w:r w:rsidR="00B65E19" w:rsidRPr="00DB03FF">
        <w:rPr>
          <w:rFonts w:ascii="Arial" w:hAnsi="Arial" w:cs="Arial"/>
          <w:b/>
          <w:color w:val="000000" w:themeColor="text1"/>
        </w:rPr>
        <w:t>de</w:t>
      </w:r>
      <w:r w:rsidRPr="00DB03FF">
        <w:rPr>
          <w:rFonts w:ascii="Arial" w:hAnsi="Arial" w:cs="Arial"/>
          <w:b/>
          <w:color w:val="000000" w:themeColor="text1"/>
        </w:rPr>
        <w:t xml:space="preserve"> lenguaje</w:t>
      </w:r>
    </w:p>
    <w:p w14:paraId="49188237" w14:textId="77777777" w:rsidR="00DB03FF" w:rsidRPr="00DB03FF" w:rsidRDefault="00DB03FF" w:rsidP="00DB03FF">
      <w:pPr>
        <w:rPr>
          <w:rFonts w:ascii="Arial" w:hAnsi="Arial" w:cs="Arial"/>
          <w:color w:val="000000" w:themeColor="text1"/>
        </w:rPr>
      </w:pPr>
    </w:p>
    <w:bookmarkEnd w:id="0"/>
    <w:p w14:paraId="1724BCF1" w14:textId="603A79DE" w:rsidR="00176A9E" w:rsidRPr="005A5223" w:rsidRDefault="00176A9E" w:rsidP="000F1514">
      <w:pPr>
        <w:jc w:val="both"/>
        <w:rPr>
          <w:rFonts w:ascii="Arial" w:hAnsi="Arial" w:cs="Arial"/>
          <w:color w:val="000000" w:themeColor="text1"/>
        </w:rPr>
      </w:pPr>
      <w:r w:rsidRPr="002F076F">
        <w:rPr>
          <w:rFonts w:ascii="Arial" w:hAnsi="Arial" w:cs="Arial"/>
          <w:color w:val="000000" w:themeColor="text1"/>
          <w:lang w:val="es-CO"/>
        </w:rPr>
        <w:t xml:space="preserve">El presente </w:t>
      </w:r>
      <w:r w:rsidR="001A3C15">
        <w:rPr>
          <w:rFonts w:ascii="Arial" w:hAnsi="Arial" w:cs="Arial"/>
          <w:color w:val="000000" w:themeColor="text1"/>
          <w:lang w:val="es-CO"/>
        </w:rPr>
        <w:t>A</w:t>
      </w:r>
      <w:r w:rsidRPr="002F076F">
        <w:rPr>
          <w:rFonts w:ascii="Arial" w:hAnsi="Arial" w:cs="Arial"/>
          <w:color w:val="000000" w:themeColor="text1"/>
          <w:lang w:val="es-CO"/>
        </w:rPr>
        <w:t xml:space="preserve">cuerdo </w:t>
      </w:r>
      <w:r w:rsidR="001A3C15">
        <w:rPr>
          <w:rFonts w:ascii="Arial" w:hAnsi="Arial" w:cs="Arial"/>
          <w:color w:val="000000" w:themeColor="text1"/>
          <w:lang w:val="es-CO"/>
        </w:rPr>
        <w:t>É</w:t>
      </w:r>
      <w:r w:rsidRPr="002F076F">
        <w:rPr>
          <w:rFonts w:ascii="Arial" w:hAnsi="Arial" w:cs="Arial"/>
          <w:color w:val="000000" w:themeColor="text1"/>
          <w:lang w:val="es-CO"/>
        </w:rPr>
        <w:t xml:space="preserve">tico del </w:t>
      </w:r>
      <w:r w:rsidRPr="005A5223">
        <w:rPr>
          <w:rFonts w:ascii="Arial" w:hAnsi="Arial" w:cs="Arial"/>
          <w:color w:val="000000" w:themeColor="text1"/>
          <w:lang w:val="es-CO"/>
        </w:rPr>
        <w:t xml:space="preserve">lenguaje </w:t>
      </w:r>
      <w:r w:rsidR="001A3C15" w:rsidRPr="005A5223">
        <w:rPr>
          <w:rFonts w:ascii="Arial" w:hAnsi="Arial" w:cs="Arial"/>
          <w:color w:val="000000" w:themeColor="text1"/>
        </w:rPr>
        <w:t>va dirigido a</w:t>
      </w:r>
      <w:r w:rsidRPr="005A5223">
        <w:rPr>
          <w:rFonts w:ascii="Arial" w:hAnsi="Arial" w:cs="Arial"/>
          <w:color w:val="000000" w:themeColor="text1"/>
        </w:rPr>
        <w:t xml:space="preserve"> orientar a los productores y realizadores de contenidos a plasmar su labor con </w:t>
      </w:r>
      <w:r w:rsidR="000F1514" w:rsidRPr="005A5223">
        <w:rPr>
          <w:rFonts w:ascii="Arial" w:hAnsi="Arial" w:cs="Arial"/>
          <w:color w:val="000000" w:themeColor="text1"/>
        </w:rPr>
        <w:t xml:space="preserve">respeto, </w:t>
      </w:r>
      <w:r w:rsidRPr="005A5223">
        <w:rPr>
          <w:rFonts w:ascii="Arial" w:hAnsi="Arial" w:cs="Arial"/>
          <w:color w:val="000000" w:themeColor="text1"/>
        </w:rPr>
        <w:t>responsabilidad y calidad.</w:t>
      </w:r>
    </w:p>
    <w:p w14:paraId="0052E1C6" w14:textId="77777777" w:rsidR="00C5493B" w:rsidRPr="002F076F" w:rsidRDefault="00C5493B" w:rsidP="00C5493B">
      <w:pPr>
        <w:pStyle w:val="Prrafodelista"/>
        <w:rPr>
          <w:rFonts w:ascii="Arial" w:hAnsi="Arial" w:cs="Arial"/>
          <w:color w:val="000000" w:themeColor="text1"/>
          <w:sz w:val="24"/>
          <w:szCs w:val="24"/>
        </w:rPr>
      </w:pPr>
    </w:p>
    <w:p w14:paraId="350777A2" w14:textId="26CF92F9" w:rsidR="00FA59E9" w:rsidRPr="00E55835" w:rsidRDefault="00FA59E9" w:rsidP="00FA59E9">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 xml:space="preserve">Todos los programas </w:t>
      </w:r>
      <w:r w:rsidRPr="00E55835">
        <w:rPr>
          <w:rFonts w:ascii="Arial" w:hAnsi="Arial" w:cs="Arial"/>
          <w:color w:val="000000" w:themeColor="text1"/>
          <w:sz w:val="24"/>
          <w:szCs w:val="24"/>
        </w:rPr>
        <w:t xml:space="preserve">radiales que se emitan tendrán como soporte de investigación y manejo del tema, un guión estructurado que permitirá una comunicación fluida y asertiva </w:t>
      </w:r>
      <w:r w:rsidR="001A3C15" w:rsidRPr="00E55835">
        <w:rPr>
          <w:rFonts w:ascii="Arial" w:hAnsi="Arial" w:cs="Arial"/>
          <w:color w:val="000000" w:themeColor="text1"/>
          <w:sz w:val="24"/>
          <w:szCs w:val="24"/>
        </w:rPr>
        <w:t xml:space="preserve">entre </w:t>
      </w:r>
      <w:r w:rsidRPr="00E55835">
        <w:rPr>
          <w:rFonts w:ascii="Arial" w:hAnsi="Arial" w:cs="Arial"/>
          <w:color w:val="000000" w:themeColor="text1"/>
          <w:sz w:val="24"/>
          <w:szCs w:val="24"/>
        </w:rPr>
        <w:t xml:space="preserve">el conductor del programa </w:t>
      </w:r>
      <w:r w:rsidR="001A3C15" w:rsidRPr="00E55835">
        <w:rPr>
          <w:rFonts w:ascii="Arial" w:hAnsi="Arial" w:cs="Arial"/>
          <w:color w:val="000000" w:themeColor="text1"/>
          <w:sz w:val="24"/>
          <w:szCs w:val="24"/>
        </w:rPr>
        <w:t>y</w:t>
      </w:r>
      <w:r w:rsidRPr="00E55835">
        <w:rPr>
          <w:rFonts w:ascii="Arial" w:hAnsi="Arial" w:cs="Arial"/>
          <w:color w:val="000000" w:themeColor="text1"/>
          <w:sz w:val="24"/>
          <w:szCs w:val="24"/>
        </w:rPr>
        <w:t xml:space="preserve"> sus oyentes.</w:t>
      </w:r>
    </w:p>
    <w:p w14:paraId="06AC13DE" w14:textId="77777777" w:rsidR="00C5493B" w:rsidRPr="00E55835" w:rsidRDefault="00C5493B" w:rsidP="00C5493B">
      <w:pPr>
        <w:pStyle w:val="Prrafodelista"/>
        <w:numPr>
          <w:ilvl w:val="0"/>
          <w:numId w:val="35"/>
        </w:numPr>
        <w:jc w:val="both"/>
        <w:rPr>
          <w:rFonts w:ascii="Arial" w:hAnsi="Arial" w:cs="Arial"/>
          <w:color w:val="000000" w:themeColor="text1"/>
          <w:sz w:val="24"/>
          <w:szCs w:val="24"/>
        </w:rPr>
      </w:pPr>
      <w:r w:rsidRPr="00E55835">
        <w:rPr>
          <w:rFonts w:ascii="Arial" w:hAnsi="Arial" w:cs="Arial"/>
          <w:color w:val="000000" w:themeColor="text1"/>
          <w:sz w:val="24"/>
          <w:szCs w:val="24"/>
        </w:rPr>
        <w:t>Realizar contenidos con un enfoque y lenguaje plural, diverso e incluyente.</w:t>
      </w:r>
    </w:p>
    <w:p w14:paraId="1282E233" w14:textId="2F4AE70A" w:rsidR="00C5493B" w:rsidRPr="00E55835" w:rsidRDefault="00C5493B" w:rsidP="00C5493B">
      <w:pPr>
        <w:pStyle w:val="Prrafodelista"/>
        <w:numPr>
          <w:ilvl w:val="0"/>
          <w:numId w:val="34"/>
        </w:numPr>
        <w:jc w:val="both"/>
        <w:rPr>
          <w:rFonts w:ascii="Arial" w:hAnsi="Arial" w:cs="Arial"/>
          <w:color w:val="000000" w:themeColor="text1"/>
          <w:sz w:val="24"/>
          <w:szCs w:val="24"/>
        </w:rPr>
      </w:pPr>
      <w:r w:rsidRPr="00E55835">
        <w:rPr>
          <w:rFonts w:ascii="Arial" w:hAnsi="Arial" w:cs="Arial"/>
          <w:color w:val="000000" w:themeColor="text1"/>
          <w:sz w:val="24"/>
          <w:szCs w:val="24"/>
        </w:rPr>
        <w:t>No se realizará publicidad política de ningún partido</w:t>
      </w:r>
      <w:r w:rsidR="001A3C15" w:rsidRPr="00E55835">
        <w:rPr>
          <w:rFonts w:ascii="Arial" w:hAnsi="Arial" w:cs="Arial"/>
          <w:color w:val="000000" w:themeColor="text1"/>
          <w:sz w:val="24"/>
          <w:szCs w:val="24"/>
        </w:rPr>
        <w:t xml:space="preserve"> ni movimiento político</w:t>
      </w:r>
      <w:r w:rsidRPr="00E55835">
        <w:rPr>
          <w:rFonts w:ascii="Arial" w:hAnsi="Arial" w:cs="Arial"/>
          <w:color w:val="000000" w:themeColor="text1"/>
          <w:sz w:val="24"/>
          <w:szCs w:val="24"/>
        </w:rPr>
        <w:t>.</w:t>
      </w:r>
    </w:p>
    <w:p w14:paraId="422C895F" w14:textId="678E253A" w:rsidR="00C5493B" w:rsidRPr="00E55835" w:rsidRDefault="00C5493B" w:rsidP="00C5493B">
      <w:pPr>
        <w:pStyle w:val="Prrafodelista"/>
        <w:numPr>
          <w:ilvl w:val="0"/>
          <w:numId w:val="34"/>
        </w:numPr>
        <w:jc w:val="both"/>
        <w:rPr>
          <w:rFonts w:ascii="Arial" w:hAnsi="Arial" w:cs="Arial"/>
          <w:color w:val="000000" w:themeColor="text1"/>
          <w:sz w:val="24"/>
          <w:szCs w:val="24"/>
        </w:rPr>
      </w:pPr>
      <w:r w:rsidRPr="00E55835">
        <w:rPr>
          <w:rFonts w:ascii="Arial" w:hAnsi="Arial" w:cs="Arial"/>
          <w:color w:val="000000" w:themeColor="text1"/>
          <w:sz w:val="24"/>
          <w:szCs w:val="24"/>
        </w:rPr>
        <w:t>No se producirán contenidos con fines publicitarios o de posicionamiento de marcas</w:t>
      </w:r>
      <w:r w:rsidR="001A3C15" w:rsidRPr="00E55835">
        <w:rPr>
          <w:rFonts w:ascii="Arial" w:hAnsi="Arial" w:cs="Arial"/>
          <w:color w:val="000000" w:themeColor="text1"/>
          <w:sz w:val="24"/>
          <w:szCs w:val="24"/>
        </w:rPr>
        <w:t>.</w:t>
      </w:r>
    </w:p>
    <w:p w14:paraId="1BDAE7B1" w14:textId="56B17D5C" w:rsidR="00C5493B" w:rsidRPr="00E55835" w:rsidRDefault="00C5493B" w:rsidP="00B65E19">
      <w:pPr>
        <w:pStyle w:val="Prrafodelista"/>
        <w:numPr>
          <w:ilvl w:val="0"/>
          <w:numId w:val="34"/>
        </w:numPr>
        <w:rPr>
          <w:rFonts w:ascii="Arial" w:eastAsia="Times New Roman" w:hAnsi="Arial" w:cs="Arial"/>
          <w:color w:val="000000" w:themeColor="text1"/>
          <w:sz w:val="24"/>
          <w:szCs w:val="24"/>
        </w:rPr>
      </w:pPr>
      <w:r w:rsidRPr="00E55835">
        <w:rPr>
          <w:rFonts w:ascii="Arial" w:eastAsia="Times New Roman" w:hAnsi="Arial" w:cs="Arial"/>
          <w:color w:val="000000" w:themeColor="text1"/>
          <w:sz w:val="24"/>
          <w:szCs w:val="24"/>
        </w:rPr>
        <w:t xml:space="preserve">No promoverá ni se incentivará la violencia bajo ninguna de sus formas. </w:t>
      </w:r>
    </w:p>
    <w:p w14:paraId="37F74166" w14:textId="77777777" w:rsidR="00C5493B" w:rsidRPr="00E55835" w:rsidRDefault="00C5493B" w:rsidP="00C5493B">
      <w:pPr>
        <w:pStyle w:val="Prrafodelista"/>
        <w:numPr>
          <w:ilvl w:val="0"/>
          <w:numId w:val="30"/>
        </w:numPr>
        <w:jc w:val="both"/>
        <w:rPr>
          <w:rFonts w:ascii="Arial" w:hAnsi="Arial" w:cs="Arial"/>
          <w:color w:val="000000" w:themeColor="text1"/>
          <w:sz w:val="24"/>
          <w:szCs w:val="24"/>
        </w:rPr>
      </w:pPr>
      <w:r w:rsidRPr="00E55835">
        <w:rPr>
          <w:rFonts w:ascii="Arial" w:hAnsi="Arial" w:cs="Arial"/>
          <w:color w:val="000000" w:themeColor="text1"/>
          <w:sz w:val="24"/>
          <w:szCs w:val="24"/>
        </w:rPr>
        <w:t>Los contenidos radiofónicos deben tener un lenguaje amigable, fresco, se evitarán tecnicismo y términos rebuscados.</w:t>
      </w:r>
    </w:p>
    <w:p w14:paraId="1D925A5B" w14:textId="77777777" w:rsidR="00C5493B" w:rsidRPr="00E55835" w:rsidRDefault="00C5493B" w:rsidP="00C5493B">
      <w:pPr>
        <w:pStyle w:val="Prrafodelista"/>
        <w:numPr>
          <w:ilvl w:val="0"/>
          <w:numId w:val="30"/>
        </w:numPr>
        <w:jc w:val="both"/>
        <w:rPr>
          <w:rFonts w:ascii="Arial" w:hAnsi="Arial" w:cs="Arial"/>
          <w:color w:val="000000" w:themeColor="text1"/>
          <w:sz w:val="24"/>
          <w:szCs w:val="24"/>
        </w:rPr>
      </w:pPr>
      <w:r w:rsidRPr="00E55835">
        <w:rPr>
          <w:rFonts w:ascii="Arial" w:hAnsi="Arial" w:cs="Arial"/>
          <w:color w:val="000000" w:themeColor="text1"/>
          <w:sz w:val="24"/>
          <w:szCs w:val="24"/>
        </w:rPr>
        <w:t>Los conectores radiofónicos son distintos a los escritos. Se debe evitar el uso de expresiones como: de esta manera, de otra parte, es así como (…), estos conectores hacen las narraciones lentas y rígidas.</w:t>
      </w:r>
    </w:p>
    <w:p w14:paraId="12A118F2" w14:textId="77777777" w:rsidR="00C5493B" w:rsidRPr="00E55835" w:rsidRDefault="00C5493B" w:rsidP="00C5493B">
      <w:pPr>
        <w:pStyle w:val="Prrafodelista"/>
        <w:widowControl w:val="0"/>
        <w:numPr>
          <w:ilvl w:val="0"/>
          <w:numId w:val="30"/>
        </w:numPr>
        <w:autoSpaceDE w:val="0"/>
        <w:autoSpaceDN w:val="0"/>
        <w:adjustRightInd w:val="0"/>
        <w:spacing w:line="340" w:lineRule="atLeast"/>
        <w:jc w:val="both"/>
        <w:rPr>
          <w:rFonts w:ascii="Arial" w:hAnsi="Arial" w:cs="Arial"/>
          <w:color w:val="000000" w:themeColor="text1"/>
          <w:sz w:val="24"/>
          <w:szCs w:val="24"/>
        </w:rPr>
      </w:pPr>
      <w:r w:rsidRPr="00E55835">
        <w:rPr>
          <w:rFonts w:ascii="Arial" w:hAnsi="Arial" w:cs="Arial"/>
          <w:color w:val="000000" w:themeColor="text1"/>
          <w:sz w:val="24"/>
          <w:szCs w:val="24"/>
        </w:rPr>
        <w:t>Los contenidos radiales, escritos y visuales deben evitar sensacionalismo y exageraciones.</w:t>
      </w:r>
    </w:p>
    <w:p w14:paraId="4946C51E" w14:textId="01BFDAF3" w:rsidR="00C5493B" w:rsidRPr="00E55835" w:rsidRDefault="00C5493B" w:rsidP="00C5493B">
      <w:pPr>
        <w:pStyle w:val="Prrafodelista"/>
        <w:numPr>
          <w:ilvl w:val="0"/>
          <w:numId w:val="30"/>
        </w:numPr>
        <w:jc w:val="both"/>
        <w:rPr>
          <w:rFonts w:ascii="Arial" w:hAnsi="Arial" w:cs="Arial"/>
          <w:color w:val="000000" w:themeColor="text1"/>
          <w:sz w:val="24"/>
          <w:szCs w:val="24"/>
        </w:rPr>
      </w:pPr>
      <w:r w:rsidRPr="00E55835">
        <w:rPr>
          <w:rFonts w:ascii="Arial" w:hAnsi="Arial" w:cs="Arial"/>
          <w:color w:val="000000" w:themeColor="text1"/>
          <w:sz w:val="24"/>
          <w:szCs w:val="24"/>
        </w:rPr>
        <w:t>La edición de contenidos se realizará en pro de complementar y aclarar un tema de acuerdo con la informaci</w:t>
      </w:r>
      <w:r w:rsidR="00D340F0" w:rsidRPr="00E55835">
        <w:rPr>
          <w:rFonts w:ascii="Arial" w:hAnsi="Arial" w:cs="Arial"/>
          <w:color w:val="000000" w:themeColor="text1"/>
          <w:sz w:val="24"/>
          <w:szCs w:val="24"/>
        </w:rPr>
        <w:t>ón proporcionada por la fuente.</w:t>
      </w:r>
      <w:r w:rsidRPr="00E55835">
        <w:rPr>
          <w:rFonts w:ascii="Arial" w:hAnsi="Arial" w:cs="Arial"/>
          <w:color w:val="000000" w:themeColor="text1"/>
          <w:sz w:val="24"/>
          <w:szCs w:val="24"/>
        </w:rPr>
        <w:t xml:space="preserve"> </w:t>
      </w:r>
      <w:r w:rsidR="00D340F0" w:rsidRPr="00E55835">
        <w:rPr>
          <w:rFonts w:ascii="Arial" w:hAnsi="Arial" w:cs="Arial"/>
          <w:color w:val="000000" w:themeColor="text1"/>
          <w:sz w:val="24"/>
          <w:szCs w:val="24"/>
        </w:rPr>
        <w:t>Esto</w:t>
      </w:r>
      <w:r w:rsidRPr="00E55835">
        <w:rPr>
          <w:rFonts w:ascii="Arial" w:hAnsi="Arial" w:cs="Arial"/>
          <w:color w:val="000000" w:themeColor="text1"/>
          <w:sz w:val="24"/>
          <w:szCs w:val="24"/>
        </w:rPr>
        <w:t xml:space="preserve"> evitar</w:t>
      </w:r>
      <w:r w:rsidR="00D340F0" w:rsidRPr="00E55835">
        <w:rPr>
          <w:rFonts w:ascii="Arial" w:hAnsi="Arial" w:cs="Arial"/>
          <w:color w:val="000000" w:themeColor="text1"/>
          <w:sz w:val="24"/>
          <w:szCs w:val="24"/>
        </w:rPr>
        <w:t>á</w:t>
      </w:r>
      <w:r w:rsidRPr="00E55835">
        <w:rPr>
          <w:rFonts w:ascii="Arial" w:hAnsi="Arial" w:cs="Arial"/>
          <w:color w:val="000000" w:themeColor="text1"/>
          <w:sz w:val="24"/>
          <w:szCs w:val="24"/>
        </w:rPr>
        <w:t xml:space="preserve"> que las declaraciones estén fuera de contexto </w:t>
      </w:r>
      <w:r w:rsidR="00D340F0" w:rsidRPr="00E55835">
        <w:rPr>
          <w:rFonts w:ascii="Arial" w:hAnsi="Arial" w:cs="Arial"/>
          <w:color w:val="000000" w:themeColor="text1"/>
          <w:sz w:val="24"/>
          <w:szCs w:val="24"/>
        </w:rPr>
        <w:t xml:space="preserve">y </w:t>
      </w:r>
      <w:r w:rsidRPr="00E55835">
        <w:rPr>
          <w:rFonts w:ascii="Arial" w:hAnsi="Arial" w:cs="Arial"/>
          <w:color w:val="000000" w:themeColor="text1"/>
          <w:sz w:val="24"/>
          <w:szCs w:val="24"/>
        </w:rPr>
        <w:t>que generen interpretaciones equivocadas.</w:t>
      </w:r>
    </w:p>
    <w:p w14:paraId="49310AAE" w14:textId="77777777" w:rsidR="00C5493B" w:rsidRPr="002F076F" w:rsidRDefault="00C5493B" w:rsidP="00C5493B">
      <w:pPr>
        <w:pStyle w:val="Prrafodelista"/>
        <w:numPr>
          <w:ilvl w:val="0"/>
          <w:numId w:val="30"/>
        </w:numPr>
        <w:jc w:val="both"/>
        <w:rPr>
          <w:rFonts w:ascii="Arial" w:hAnsi="Arial" w:cs="Arial"/>
          <w:color w:val="000000" w:themeColor="text1"/>
          <w:sz w:val="24"/>
          <w:szCs w:val="24"/>
        </w:rPr>
      </w:pPr>
      <w:r w:rsidRPr="00E55835">
        <w:rPr>
          <w:rFonts w:ascii="Arial" w:hAnsi="Arial" w:cs="Arial"/>
          <w:color w:val="000000" w:themeColor="text1"/>
          <w:sz w:val="24"/>
          <w:szCs w:val="24"/>
        </w:rPr>
        <w:t>Evitar, en la medida de lo posible, el uso de adjetivos. El abuso de éstos le resta claridad y objetividad al mensaje</w:t>
      </w:r>
      <w:r w:rsidRPr="002F076F">
        <w:rPr>
          <w:rFonts w:ascii="Arial" w:hAnsi="Arial" w:cs="Arial"/>
          <w:color w:val="000000" w:themeColor="text1"/>
          <w:sz w:val="24"/>
          <w:szCs w:val="24"/>
        </w:rPr>
        <w:t xml:space="preserve">. </w:t>
      </w:r>
    </w:p>
    <w:p w14:paraId="7973A35A" w14:textId="77777777" w:rsidR="00C5493B" w:rsidRPr="002F076F" w:rsidRDefault="00C5493B" w:rsidP="00C5493B">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 xml:space="preserve">Evitar el uso de calificativos ya que son valoraciones innecesarias, que cargan consigo el peso de los prejuicios sociales. Esto no implica que no se puedan utilizar algunos adjetivos descriptivos que enriquezcan o ambienten una narración. </w:t>
      </w:r>
    </w:p>
    <w:p w14:paraId="644EB458" w14:textId="77777777" w:rsidR="00C5493B" w:rsidRPr="002F076F" w:rsidRDefault="00C5493B" w:rsidP="00C5493B">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 xml:space="preserve">Evitar el uso de palabras o expresiones que sean ofensivas para un individuo o un grupo de personas pertenecientes a una comunidad o grupo cualquiera de la sociedad. No se permitirá la utilización de términos discriminatorios. </w:t>
      </w:r>
    </w:p>
    <w:p w14:paraId="3A698F87" w14:textId="77777777" w:rsidR="00C5493B" w:rsidRPr="002F076F" w:rsidRDefault="00C5493B" w:rsidP="00C5493B">
      <w:pPr>
        <w:pStyle w:val="Prrafodelista"/>
        <w:numPr>
          <w:ilvl w:val="0"/>
          <w:numId w:val="30"/>
        </w:numPr>
        <w:jc w:val="both"/>
        <w:rPr>
          <w:rFonts w:ascii="Arial" w:hAnsi="Arial" w:cs="Arial"/>
          <w:color w:val="000000" w:themeColor="text1"/>
          <w:sz w:val="24"/>
          <w:szCs w:val="24"/>
        </w:rPr>
      </w:pPr>
      <w:r w:rsidRPr="002F076F">
        <w:rPr>
          <w:rFonts w:ascii="Arial" w:hAnsi="Arial" w:cs="Arial"/>
          <w:color w:val="000000" w:themeColor="text1"/>
          <w:sz w:val="24"/>
          <w:szCs w:val="24"/>
        </w:rPr>
        <w:t xml:space="preserve">No utilizar expresiones consideradas machistas o sexistas. </w:t>
      </w:r>
    </w:p>
    <w:p w14:paraId="56CF8FFB" w14:textId="08D28725" w:rsidR="00C5493B" w:rsidRPr="00DB03FF" w:rsidRDefault="00C5493B" w:rsidP="00800B5B">
      <w:pPr>
        <w:pStyle w:val="Prrafodelista"/>
        <w:numPr>
          <w:ilvl w:val="0"/>
          <w:numId w:val="30"/>
        </w:numPr>
        <w:jc w:val="both"/>
        <w:rPr>
          <w:rFonts w:ascii="Arial" w:hAnsi="Arial" w:cs="Arial"/>
          <w:b/>
          <w:color w:val="000000" w:themeColor="text1"/>
          <w:sz w:val="24"/>
          <w:szCs w:val="24"/>
        </w:rPr>
      </w:pPr>
      <w:r w:rsidRPr="002F076F">
        <w:rPr>
          <w:rFonts w:ascii="Arial" w:hAnsi="Arial" w:cs="Arial"/>
          <w:color w:val="000000" w:themeColor="text1"/>
          <w:sz w:val="24"/>
          <w:szCs w:val="24"/>
        </w:rPr>
        <w:t>Cuidar el uso del sarcasmo o la ironía. El lenguaje y el humor (chistes y apodos), mal utilizados, pueden reforzar los prejuicios sociales y resultar ofensivos para una persona.</w:t>
      </w:r>
      <w:r w:rsidRPr="002F076F">
        <w:rPr>
          <w:rFonts w:ascii="Arial" w:hAnsi="Arial" w:cs="Arial"/>
          <w:b/>
          <w:color w:val="000000" w:themeColor="text1"/>
          <w:sz w:val="24"/>
          <w:szCs w:val="24"/>
        </w:rPr>
        <w:t xml:space="preserve"> </w:t>
      </w:r>
    </w:p>
    <w:sectPr w:rsidR="00C5493B" w:rsidRPr="00DB03FF" w:rsidSect="006D4B9B">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9A59" w14:textId="77777777" w:rsidR="00CE1C89" w:rsidRDefault="00CE1C89" w:rsidP="002C63C3">
      <w:r>
        <w:separator/>
      </w:r>
    </w:p>
  </w:endnote>
  <w:endnote w:type="continuationSeparator" w:id="0">
    <w:p w14:paraId="1733ACC9" w14:textId="77777777" w:rsidR="00CE1C89" w:rsidRDefault="00CE1C89" w:rsidP="002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EF66" w14:textId="1A8B2A25" w:rsidR="00140DFA" w:rsidRDefault="00140DFA" w:rsidP="005C7252">
    <w:pPr>
      <w:pStyle w:val="Piedepgina"/>
      <w:rPr>
        <w:rFonts w:ascii="Times New Roman" w:hAnsi="Times New Roman" w:cs="Times New Roman"/>
        <w:sz w:val="20"/>
        <w:szCs w:val="20"/>
      </w:rPr>
    </w:pPr>
    <w:r>
      <w:rPr>
        <w:rFonts w:ascii="Times New Roman" w:hAnsi="Times New Roman" w:cs="Times New Roman"/>
        <w:noProof/>
        <w:sz w:val="20"/>
        <w:szCs w:val="20"/>
        <w:lang w:eastAsia="es-ES_tradnl"/>
      </w:rPr>
      <w:drawing>
        <wp:anchor distT="0" distB="0" distL="114300" distR="114300" simplePos="0" relativeHeight="251661824" behindDoc="0" locked="0" layoutInCell="1" allowOverlap="1" wp14:anchorId="1AC6C72A" wp14:editId="516D6492">
          <wp:simplePos x="0" y="0"/>
          <wp:positionH relativeFrom="column">
            <wp:posOffset>5029200</wp:posOffset>
          </wp:positionH>
          <wp:positionV relativeFrom="paragraph">
            <wp:posOffset>-238125</wp:posOffset>
          </wp:positionV>
          <wp:extent cx="1203325" cy="1029970"/>
          <wp:effectExtent l="0" t="0" r="0" b="11430"/>
          <wp:wrapSquare wrapText="bothSides"/>
          <wp:docPr id="3" name="Imagen 3" descr="Macintosh HD:Users:304:Desktop:ES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304:Desktop:ES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12">
      <w:rPr>
        <w:rFonts w:ascii="Times New Roman" w:hAnsi="Times New Roman" w:cs="Times New Roman"/>
        <w:sz w:val="20"/>
        <w:szCs w:val="20"/>
      </w:rPr>
      <w:t>Sede Nacional - Bogo</w:t>
    </w:r>
    <w:r>
      <w:rPr>
        <w:rFonts w:ascii="Times New Roman" w:hAnsi="Times New Roman" w:cs="Times New Roman"/>
        <w:sz w:val="20"/>
        <w:szCs w:val="20"/>
      </w:rPr>
      <w:t xml:space="preserve">tá - Calle 44 No. 53 - 37 CAN </w:t>
    </w:r>
  </w:p>
  <w:p w14:paraId="62F517B7" w14:textId="521C162A" w:rsidR="00140DFA" w:rsidRDefault="00140DFA" w:rsidP="005C7252">
    <w:pPr>
      <w:pStyle w:val="Piedepgina"/>
      <w:rPr>
        <w:rFonts w:ascii="Times New Roman" w:hAnsi="Times New Roman" w:cs="Times New Roman"/>
        <w:sz w:val="20"/>
        <w:szCs w:val="20"/>
      </w:rPr>
    </w:pPr>
    <w:r w:rsidRPr="00B35C12">
      <w:rPr>
        <w:rFonts w:ascii="Times New Roman" w:hAnsi="Times New Roman" w:cs="Times New Roman"/>
        <w:sz w:val="20"/>
        <w:szCs w:val="20"/>
      </w:rPr>
      <w:t>PBX: 2202790</w:t>
    </w:r>
    <w:r>
      <w:rPr>
        <w:rFonts w:ascii="Times New Roman" w:hAnsi="Times New Roman" w:cs="Times New Roman"/>
        <w:sz w:val="20"/>
        <w:szCs w:val="20"/>
      </w:rPr>
      <w:t xml:space="preserve"> - </w:t>
    </w:r>
    <w:r w:rsidRPr="00B35C12">
      <w:rPr>
        <w:rFonts w:ascii="Times New Roman" w:hAnsi="Times New Roman" w:cs="Times New Roman"/>
        <w:sz w:val="20"/>
        <w:szCs w:val="20"/>
      </w:rPr>
      <w:t xml:space="preserve">Fax: (091) 2202790 Ext. 7205  </w:t>
    </w:r>
  </w:p>
  <w:p w14:paraId="6E45AD42" w14:textId="6F9BB5C6" w:rsidR="00140DFA" w:rsidRPr="00B35C12" w:rsidRDefault="00140DFA" w:rsidP="005C7252">
    <w:pPr>
      <w:pStyle w:val="Piedepgina"/>
      <w:rPr>
        <w:rFonts w:ascii="Times New Roman" w:hAnsi="Times New Roman" w:cs="Times New Roman"/>
        <w:sz w:val="20"/>
        <w:szCs w:val="20"/>
      </w:rPr>
    </w:pPr>
    <w:r w:rsidRPr="00B35C12">
      <w:rPr>
        <w:rFonts w:ascii="Times New Roman" w:hAnsi="Times New Roman" w:cs="Times New Roman"/>
        <w:sz w:val="20"/>
        <w:szCs w:val="20"/>
      </w:rPr>
      <w:t>Correo Electrónico: ventanillaunica@esap.edu.co</w:t>
    </w:r>
  </w:p>
  <w:p w14:paraId="73FC605A" w14:textId="0214A847" w:rsidR="00140DFA" w:rsidRPr="00B35C12" w:rsidRDefault="00140DFA" w:rsidP="005C7252">
    <w:pPr>
      <w:pStyle w:val="Piedepgina"/>
      <w:rPr>
        <w:rFonts w:ascii="Times New Roman" w:hAnsi="Times New Roman" w:cs="Times New Roman"/>
        <w:sz w:val="20"/>
        <w:szCs w:val="20"/>
      </w:rPr>
    </w:pPr>
    <w:r w:rsidRPr="00B35C12">
      <w:rPr>
        <w:rFonts w:ascii="Times New Roman" w:hAnsi="Times New Roman" w:cs="Times New Roman"/>
        <w:sz w:val="20"/>
        <w:szCs w:val="20"/>
      </w:rPr>
      <w:t>www.esap.edu.co</w:t>
    </w:r>
    <w:r w:rsidRPr="00B35C12">
      <w:rPr>
        <w:rFonts w:ascii="Times New Roman" w:hAnsi="Times New Roman" w:cs="Times New Roman"/>
        <w:noProof/>
        <w:sz w:val="20"/>
        <w:szCs w:val="20"/>
        <w:lang w:eastAsia="es-ES_tradnl"/>
      </w:rPr>
      <w:drawing>
        <wp:anchor distT="0" distB="0" distL="114300" distR="114300" simplePos="0" relativeHeight="251659776" behindDoc="0" locked="0" layoutInCell="1" allowOverlap="1" wp14:anchorId="114E99DB" wp14:editId="5DDE54D8">
          <wp:simplePos x="0" y="0"/>
          <wp:positionH relativeFrom="column">
            <wp:posOffset>-800100</wp:posOffset>
          </wp:positionH>
          <wp:positionV relativeFrom="paragraph">
            <wp:posOffset>-2389891</wp:posOffset>
          </wp:positionV>
          <wp:extent cx="342900" cy="119631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ILADA MINEDUCACIÓN png-09.png"/>
                  <pic:cNvPicPr/>
                </pic:nvPicPr>
                <pic:blipFill>
                  <a:blip r:embed="rId2">
                    <a:extLst>
                      <a:ext uri="{28A0092B-C50C-407E-A947-70E740481C1C}">
                        <a14:useLocalDpi xmlns:a14="http://schemas.microsoft.com/office/drawing/2010/main" val="0"/>
                      </a:ext>
                    </a:extLst>
                  </a:blip>
                  <a:stretch>
                    <a:fillRect/>
                  </a:stretch>
                </pic:blipFill>
                <pic:spPr>
                  <a:xfrm>
                    <a:off x="0" y="0"/>
                    <a:ext cx="343184" cy="11973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16B8" w14:textId="77777777" w:rsidR="00CE1C89" w:rsidRDefault="00CE1C89" w:rsidP="002C63C3">
      <w:r>
        <w:separator/>
      </w:r>
    </w:p>
  </w:footnote>
  <w:footnote w:type="continuationSeparator" w:id="0">
    <w:p w14:paraId="3BC8D7E8" w14:textId="77777777" w:rsidR="00CE1C89" w:rsidRDefault="00CE1C89" w:rsidP="002C63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771"/>
      <w:gridCol w:w="1596"/>
      <w:gridCol w:w="3573"/>
    </w:tblGrid>
    <w:tr w:rsidR="00140DFA" w:rsidRPr="008E0D90" w14:paraId="0EAC5DC2" w14:textId="77777777" w:rsidTr="00140DFA">
      <w:trPr>
        <w:trHeight w:val="151"/>
      </w:trPr>
      <w:tc>
        <w:tcPr>
          <w:tcW w:w="2389" w:type="pct"/>
          <w:tcBorders>
            <w:top w:val="nil"/>
            <w:left w:val="nil"/>
            <w:bottom w:val="single" w:sz="4" w:space="0" w:color="1CADE4" w:themeColor="accent1"/>
            <w:right w:val="nil"/>
          </w:tcBorders>
        </w:tcPr>
        <w:p w14:paraId="5C4E9F39" w14:textId="77777777" w:rsidR="00140DFA" w:rsidRDefault="00140DFA">
          <w:pPr>
            <w:pStyle w:val="Encabezado"/>
            <w:spacing w:line="276" w:lineRule="auto"/>
            <w:rPr>
              <w:rFonts w:ascii="Cambria" w:eastAsiaTheme="majorEastAsia" w:hAnsi="Cambria" w:cstheme="majorBidi"/>
              <w:b/>
              <w:bCs/>
              <w:color w:val="1CADE4" w:themeColor="accent1"/>
            </w:rPr>
          </w:pPr>
        </w:p>
      </w:tc>
      <w:tc>
        <w:tcPr>
          <w:tcW w:w="333" w:type="pct"/>
          <w:vMerge w:val="restart"/>
          <w:noWrap/>
          <w:vAlign w:val="center"/>
          <w:hideMark/>
        </w:tcPr>
        <w:p w14:paraId="4F3F357C" w14:textId="77777777" w:rsidR="00140DFA" w:rsidRDefault="00CE1C89">
          <w:pPr>
            <w:pStyle w:val="Sinespaciado"/>
            <w:rPr>
              <w:rFonts w:ascii="Cambria" w:hAnsi="Cambria"/>
              <w:color w:val="1CADE4" w:themeColor="accent1"/>
              <w:szCs w:val="20"/>
            </w:rPr>
          </w:pPr>
          <w:sdt>
            <w:sdtPr>
              <w:rPr>
                <w:rFonts w:ascii="Cambria" w:hAnsi="Cambria"/>
                <w:color w:val="1CADE4" w:themeColor="accent1"/>
              </w:rPr>
              <w:id w:val="95367809"/>
              <w:placeholder>
                <w:docPart w:val="2065A570983CE847871DB284ECE37358"/>
              </w:placeholder>
              <w:temporary/>
              <w:showingPlcHdr/>
            </w:sdtPr>
            <w:sdtEndPr/>
            <w:sdtContent>
              <w:r w:rsidR="00140DFA">
                <w:rPr>
                  <w:rFonts w:ascii="Cambria" w:hAnsi="Cambria"/>
                  <w:color w:val="1CADE4" w:themeColor="accent1"/>
                  <w:lang w:val="es-ES"/>
                </w:rPr>
                <w:t>[Escriba texto]</w:t>
              </w:r>
            </w:sdtContent>
          </w:sdt>
        </w:p>
      </w:tc>
      <w:tc>
        <w:tcPr>
          <w:tcW w:w="2278" w:type="pct"/>
          <w:tcBorders>
            <w:top w:val="nil"/>
            <w:left w:val="nil"/>
            <w:bottom w:val="single" w:sz="4" w:space="0" w:color="1CADE4" w:themeColor="accent1"/>
            <w:right w:val="nil"/>
          </w:tcBorders>
        </w:tcPr>
        <w:p w14:paraId="46F3B67B" w14:textId="77777777" w:rsidR="00140DFA" w:rsidRDefault="00140DFA">
          <w:pPr>
            <w:pStyle w:val="Encabezado"/>
            <w:spacing w:line="276" w:lineRule="auto"/>
            <w:rPr>
              <w:rFonts w:ascii="Cambria" w:eastAsiaTheme="majorEastAsia" w:hAnsi="Cambria" w:cstheme="majorBidi"/>
              <w:b/>
              <w:bCs/>
              <w:color w:val="1CADE4" w:themeColor="accent1"/>
            </w:rPr>
          </w:pPr>
        </w:p>
      </w:tc>
    </w:tr>
    <w:tr w:rsidR="00140DFA" w:rsidRPr="008E0D90" w14:paraId="14917DED" w14:textId="77777777" w:rsidTr="00140DFA">
      <w:trPr>
        <w:trHeight w:val="150"/>
      </w:trPr>
      <w:tc>
        <w:tcPr>
          <w:tcW w:w="2389" w:type="pct"/>
          <w:tcBorders>
            <w:top w:val="single" w:sz="4" w:space="0" w:color="1CADE4" w:themeColor="accent1"/>
            <w:left w:val="nil"/>
            <w:bottom w:val="nil"/>
            <w:right w:val="nil"/>
          </w:tcBorders>
        </w:tcPr>
        <w:p w14:paraId="0595A37D" w14:textId="77777777" w:rsidR="00140DFA" w:rsidRDefault="00140DFA">
          <w:pPr>
            <w:pStyle w:val="Encabezado"/>
            <w:spacing w:line="276" w:lineRule="auto"/>
            <w:rPr>
              <w:rFonts w:ascii="Cambria" w:eastAsiaTheme="majorEastAsia" w:hAnsi="Cambria" w:cstheme="majorBidi"/>
              <w:b/>
              <w:bCs/>
              <w:color w:val="1CADE4" w:themeColor="accent1"/>
            </w:rPr>
          </w:pPr>
        </w:p>
      </w:tc>
      <w:tc>
        <w:tcPr>
          <w:tcW w:w="0" w:type="auto"/>
          <w:vMerge/>
          <w:vAlign w:val="center"/>
          <w:hideMark/>
        </w:tcPr>
        <w:p w14:paraId="58AD94E0" w14:textId="77777777" w:rsidR="00140DFA" w:rsidRDefault="00140DFA">
          <w:pPr>
            <w:rPr>
              <w:rFonts w:ascii="Cambria" w:hAnsi="Cambria"/>
              <w:color w:val="1CADE4" w:themeColor="accent1"/>
              <w:sz w:val="22"/>
              <w:szCs w:val="22"/>
            </w:rPr>
          </w:pPr>
        </w:p>
      </w:tc>
      <w:tc>
        <w:tcPr>
          <w:tcW w:w="2278" w:type="pct"/>
          <w:tcBorders>
            <w:top w:val="single" w:sz="4" w:space="0" w:color="1CADE4" w:themeColor="accent1"/>
            <w:left w:val="nil"/>
            <w:bottom w:val="nil"/>
            <w:right w:val="nil"/>
          </w:tcBorders>
        </w:tcPr>
        <w:p w14:paraId="1635447F" w14:textId="77777777" w:rsidR="00140DFA" w:rsidRDefault="00140DFA">
          <w:pPr>
            <w:pStyle w:val="Encabezado"/>
            <w:spacing w:line="276" w:lineRule="auto"/>
            <w:rPr>
              <w:rFonts w:ascii="Cambria" w:eastAsiaTheme="majorEastAsia" w:hAnsi="Cambria" w:cstheme="majorBidi"/>
              <w:b/>
              <w:bCs/>
              <w:color w:val="1CADE4" w:themeColor="accent1"/>
            </w:rPr>
          </w:pPr>
        </w:p>
      </w:tc>
    </w:tr>
  </w:tbl>
  <w:p w14:paraId="2C98B302" w14:textId="77777777" w:rsidR="00140DFA" w:rsidRDefault="00140DF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1DB" w14:textId="5BF13AAA" w:rsidR="00140DFA" w:rsidRDefault="00140DFA">
    <w:pPr>
      <w:pStyle w:val="Encabezado"/>
    </w:pPr>
    <w:r>
      <w:rPr>
        <w:noProof/>
        <w:lang w:eastAsia="es-ES_tradnl"/>
      </w:rPr>
      <w:drawing>
        <wp:anchor distT="0" distB="0" distL="114300" distR="114300" simplePos="0" relativeHeight="251660800" behindDoc="0" locked="0" layoutInCell="1" allowOverlap="1" wp14:anchorId="6EE6CF3D" wp14:editId="237C95B0">
          <wp:simplePos x="0" y="0"/>
          <wp:positionH relativeFrom="column">
            <wp:posOffset>-683260</wp:posOffset>
          </wp:positionH>
          <wp:positionV relativeFrom="paragraph">
            <wp:posOffset>-214630</wp:posOffset>
          </wp:positionV>
          <wp:extent cx="2908935" cy="615950"/>
          <wp:effectExtent l="0" t="0" r="12065" b="0"/>
          <wp:wrapSquare wrapText="bothSides"/>
          <wp:docPr id="2" name="Imagen 2" descr="Macintosh HD:Users:304:Desktop:GOB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304:Desktop:GOB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63A4D" w14:textId="77777777" w:rsidR="00140DFA" w:rsidRDefault="00140DF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7D4"/>
    <w:multiLevelType w:val="hybridMultilevel"/>
    <w:tmpl w:val="4DF411FC"/>
    <w:lvl w:ilvl="0" w:tplc="3F5289A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3825080"/>
    <w:multiLevelType w:val="hybridMultilevel"/>
    <w:tmpl w:val="E514C068"/>
    <w:lvl w:ilvl="0" w:tplc="0FCEBBB2">
      <w:start w:val="1"/>
      <w:numFmt w:val="decimal"/>
      <w:lvlText w:val="%1."/>
      <w:lvlJc w:val="left"/>
      <w:pPr>
        <w:ind w:left="1060" w:hanging="360"/>
      </w:pPr>
      <w:rPr>
        <w:rFonts w:hint="default"/>
        <w:b/>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
    <w:nsid w:val="04DA44C7"/>
    <w:multiLevelType w:val="hybridMultilevel"/>
    <w:tmpl w:val="372C1D60"/>
    <w:lvl w:ilvl="0" w:tplc="0AA01D22">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61C22F5"/>
    <w:multiLevelType w:val="multilevel"/>
    <w:tmpl w:val="98464E5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B3807BF"/>
    <w:multiLevelType w:val="hybridMultilevel"/>
    <w:tmpl w:val="C07ABB0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D5E0683"/>
    <w:multiLevelType w:val="hybridMultilevel"/>
    <w:tmpl w:val="82380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D62690"/>
    <w:multiLevelType w:val="hybridMultilevel"/>
    <w:tmpl w:val="4DD0A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1587E3D"/>
    <w:multiLevelType w:val="multilevel"/>
    <w:tmpl w:val="8594E11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331D5"/>
    <w:multiLevelType w:val="hybridMultilevel"/>
    <w:tmpl w:val="186662B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AE91E20"/>
    <w:multiLevelType w:val="hybridMultilevel"/>
    <w:tmpl w:val="E656F70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D062C7C"/>
    <w:multiLevelType w:val="hybridMultilevel"/>
    <w:tmpl w:val="8D1A9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495031"/>
    <w:multiLevelType w:val="hybridMultilevel"/>
    <w:tmpl w:val="6884E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780806"/>
    <w:multiLevelType w:val="hybridMultilevel"/>
    <w:tmpl w:val="F66E9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13480D"/>
    <w:multiLevelType w:val="hybridMultilevel"/>
    <w:tmpl w:val="B9184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D70965"/>
    <w:multiLevelType w:val="multilevel"/>
    <w:tmpl w:val="2C2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411C4"/>
    <w:multiLevelType w:val="hybridMultilevel"/>
    <w:tmpl w:val="7ED097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E070642"/>
    <w:multiLevelType w:val="hybridMultilevel"/>
    <w:tmpl w:val="80129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2E125B0"/>
    <w:multiLevelType w:val="multilevel"/>
    <w:tmpl w:val="1CE4D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33C4441"/>
    <w:multiLevelType w:val="hybridMultilevel"/>
    <w:tmpl w:val="5B9A99EA"/>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4EA35E2"/>
    <w:multiLevelType w:val="hybridMultilevel"/>
    <w:tmpl w:val="B40E1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6481634"/>
    <w:multiLevelType w:val="hybridMultilevel"/>
    <w:tmpl w:val="EB0CA8E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87068D3"/>
    <w:multiLevelType w:val="hybridMultilevel"/>
    <w:tmpl w:val="716228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8734F38"/>
    <w:multiLevelType w:val="hybridMultilevel"/>
    <w:tmpl w:val="BAB67F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451517"/>
    <w:multiLevelType w:val="hybridMultilevel"/>
    <w:tmpl w:val="A118BB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E6D13F0"/>
    <w:multiLevelType w:val="hybridMultilevel"/>
    <w:tmpl w:val="05D29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4A416D"/>
    <w:multiLevelType w:val="hybridMultilevel"/>
    <w:tmpl w:val="F9CEF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E7E6E58"/>
    <w:multiLevelType w:val="multilevel"/>
    <w:tmpl w:val="296C99B6"/>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B91277"/>
    <w:multiLevelType w:val="hybridMultilevel"/>
    <w:tmpl w:val="41B412BC"/>
    <w:lvl w:ilvl="0" w:tplc="177893FC">
      <w:start w:val="1"/>
      <w:numFmt w:val="decimal"/>
      <w:lvlText w:val="%1."/>
      <w:lvlJc w:val="left"/>
      <w:pPr>
        <w:ind w:left="1080" w:hanging="360"/>
      </w:pPr>
      <w:rPr>
        <w:rFonts w:hint="default"/>
        <w:b/>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55451266"/>
    <w:multiLevelType w:val="hybridMultilevel"/>
    <w:tmpl w:val="8D0470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6C751F9"/>
    <w:multiLevelType w:val="hybridMultilevel"/>
    <w:tmpl w:val="84AE6E90"/>
    <w:lvl w:ilvl="0" w:tplc="BCA4645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8864AE5"/>
    <w:multiLevelType w:val="multilevel"/>
    <w:tmpl w:val="0BB8E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A472A0A"/>
    <w:multiLevelType w:val="hybridMultilevel"/>
    <w:tmpl w:val="0F6277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C480022"/>
    <w:multiLevelType w:val="hybridMultilevel"/>
    <w:tmpl w:val="7010AD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F8C5BC5"/>
    <w:multiLevelType w:val="hybridMultilevel"/>
    <w:tmpl w:val="C64E3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077BA2"/>
    <w:multiLevelType w:val="hybridMultilevel"/>
    <w:tmpl w:val="71D22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AAE5D22"/>
    <w:multiLevelType w:val="hybridMultilevel"/>
    <w:tmpl w:val="31B2D2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3264CC1"/>
    <w:multiLevelType w:val="hybridMultilevel"/>
    <w:tmpl w:val="24D69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6D04FEC"/>
    <w:multiLevelType w:val="hybridMultilevel"/>
    <w:tmpl w:val="7A36FA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nsid w:val="77DD293A"/>
    <w:multiLevelType w:val="hybridMultilevel"/>
    <w:tmpl w:val="94F64096"/>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C0C3231"/>
    <w:multiLevelType w:val="hybridMultilevel"/>
    <w:tmpl w:val="582604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7D1C77B7"/>
    <w:multiLevelType w:val="hybridMultilevel"/>
    <w:tmpl w:val="08700C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F361B71"/>
    <w:multiLevelType w:val="hybridMultilevel"/>
    <w:tmpl w:val="F9EC9A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4"/>
  </w:num>
  <w:num w:numId="4">
    <w:abstractNumId w:val="24"/>
  </w:num>
  <w:num w:numId="5">
    <w:abstractNumId w:val="13"/>
  </w:num>
  <w:num w:numId="6">
    <w:abstractNumId w:val="5"/>
  </w:num>
  <w:num w:numId="7">
    <w:abstractNumId w:val="11"/>
  </w:num>
  <w:num w:numId="8">
    <w:abstractNumId w:val="19"/>
  </w:num>
  <w:num w:numId="9">
    <w:abstractNumId w:val="37"/>
  </w:num>
  <w:num w:numId="10">
    <w:abstractNumId w:val="3"/>
  </w:num>
  <w:num w:numId="11">
    <w:abstractNumId w:val="25"/>
  </w:num>
  <w:num w:numId="12">
    <w:abstractNumId w:val="18"/>
  </w:num>
  <w:num w:numId="13">
    <w:abstractNumId w:val="4"/>
  </w:num>
  <w:num w:numId="14">
    <w:abstractNumId w:val="38"/>
  </w:num>
  <w:num w:numId="15">
    <w:abstractNumId w:val="14"/>
  </w:num>
  <w:num w:numId="16">
    <w:abstractNumId w:val="31"/>
  </w:num>
  <w:num w:numId="17">
    <w:abstractNumId w:val="21"/>
  </w:num>
  <w:num w:numId="18">
    <w:abstractNumId w:val="17"/>
  </w:num>
  <w:num w:numId="19">
    <w:abstractNumId w:val="30"/>
  </w:num>
  <w:num w:numId="20">
    <w:abstractNumId w:val="32"/>
  </w:num>
  <w:num w:numId="21">
    <w:abstractNumId w:val="40"/>
  </w:num>
  <w:num w:numId="22">
    <w:abstractNumId w:val="27"/>
  </w:num>
  <w:num w:numId="23">
    <w:abstractNumId w:val="10"/>
  </w:num>
  <w:num w:numId="24">
    <w:abstractNumId w:val="36"/>
  </w:num>
  <w:num w:numId="25">
    <w:abstractNumId w:val="22"/>
  </w:num>
  <w:num w:numId="26">
    <w:abstractNumId w:val="8"/>
  </w:num>
  <w:num w:numId="27">
    <w:abstractNumId w:val="16"/>
  </w:num>
  <w:num w:numId="28">
    <w:abstractNumId w:val="29"/>
  </w:num>
  <w:num w:numId="29">
    <w:abstractNumId w:val="28"/>
  </w:num>
  <w:num w:numId="30">
    <w:abstractNumId w:val="35"/>
  </w:num>
  <w:num w:numId="31">
    <w:abstractNumId w:val="23"/>
  </w:num>
  <w:num w:numId="32">
    <w:abstractNumId w:val="20"/>
  </w:num>
  <w:num w:numId="33">
    <w:abstractNumId w:val="41"/>
  </w:num>
  <w:num w:numId="34">
    <w:abstractNumId w:val="15"/>
  </w:num>
  <w:num w:numId="35">
    <w:abstractNumId w:val="39"/>
  </w:num>
  <w:num w:numId="36">
    <w:abstractNumId w:val="6"/>
  </w:num>
  <w:num w:numId="37">
    <w:abstractNumId w:val="26"/>
  </w:num>
  <w:num w:numId="38">
    <w:abstractNumId w:val="7"/>
  </w:num>
  <w:num w:numId="39">
    <w:abstractNumId w:val="2"/>
  </w:num>
  <w:num w:numId="40">
    <w:abstractNumId w:val="9"/>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3"/>
    <w:rsid w:val="00007410"/>
    <w:rsid w:val="00007514"/>
    <w:rsid w:val="00012EF5"/>
    <w:rsid w:val="000134A1"/>
    <w:rsid w:val="0002476A"/>
    <w:rsid w:val="00024B8C"/>
    <w:rsid w:val="00027ABA"/>
    <w:rsid w:val="000308CE"/>
    <w:rsid w:val="00031324"/>
    <w:rsid w:val="00031969"/>
    <w:rsid w:val="00033A69"/>
    <w:rsid w:val="00034772"/>
    <w:rsid w:val="000369DE"/>
    <w:rsid w:val="00042B3F"/>
    <w:rsid w:val="0004585D"/>
    <w:rsid w:val="00045AEA"/>
    <w:rsid w:val="00045BB9"/>
    <w:rsid w:val="00046A47"/>
    <w:rsid w:val="000549A5"/>
    <w:rsid w:val="0006530F"/>
    <w:rsid w:val="00066AF9"/>
    <w:rsid w:val="00066EB6"/>
    <w:rsid w:val="000729CC"/>
    <w:rsid w:val="000806E9"/>
    <w:rsid w:val="0008105B"/>
    <w:rsid w:val="00081A71"/>
    <w:rsid w:val="00086C3C"/>
    <w:rsid w:val="00090BF4"/>
    <w:rsid w:val="00092062"/>
    <w:rsid w:val="000929E5"/>
    <w:rsid w:val="00092F2C"/>
    <w:rsid w:val="000968DE"/>
    <w:rsid w:val="0009773C"/>
    <w:rsid w:val="000A1124"/>
    <w:rsid w:val="000A2F9F"/>
    <w:rsid w:val="000A6267"/>
    <w:rsid w:val="000A7DD5"/>
    <w:rsid w:val="000B2DF0"/>
    <w:rsid w:val="000B528D"/>
    <w:rsid w:val="000B7238"/>
    <w:rsid w:val="000C2B89"/>
    <w:rsid w:val="000C4B8D"/>
    <w:rsid w:val="000C7776"/>
    <w:rsid w:val="000D4CDC"/>
    <w:rsid w:val="000D5AE2"/>
    <w:rsid w:val="000D781B"/>
    <w:rsid w:val="000D7FB8"/>
    <w:rsid w:val="000E12FC"/>
    <w:rsid w:val="000E46CD"/>
    <w:rsid w:val="000E555C"/>
    <w:rsid w:val="000E5B7E"/>
    <w:rsid w:val="000E5D75"/>
    <w:rsid w:val="000E67B2"/>
    <w:rsid w:val="000E731B"/>
    <w:rsid w:val="000F0223"/>
    <w:rsid w:val="000F1514"/>
    <w:rsid w:val="000F60AC"/>
    <w:rsid w:val="0010114C"/>
    <w:rsid w:val="0010410A"/>
    <w:rsid w:val="00104BD8"/>
    <w:rsid w:val="001156E7"/>
    <w:rsid w:val="001171F2"/>
    <w:rsid w:val="001210B6"/>
    <w:rsid w:val="0012795B"/>
    <w:rsid w:val="00127D12"/>
    <w:rsid w:val="00133577"/>
    <w:rsid w:val="00134A83"/>
    <w:rsid w:val="00140DFA"/>
    <w:rsid w:val="00150AA8"/>
    <w:rsid w:val="001578D6"/>
    <w:rsid w:val="00157D9F"/>
    <w:rsid w:val="00161137"/>
    <w:rsid w:val="00171665"/>
    <w:rsid w:val="00171D26"/>
    <w:rsid w:val="00176A9E"/>
    <w:rsid w:val="001A075F"/>
    <w:rsid w:val="001A3C15"/>
    <w:rsid w:val="001C7E3C"/>
    <w:rsid w:val="001D2EB7"/>
    <w:rsid w:val="001E3A82"/>
    <w:rsid w:val="001E78E5"/>
    <w:rsid w:val="001F04BB"/>
    <w:rsid w:val="001F15F5"/>
    <w:rsid w:val="001F1C6E"/>
    <w:rsid w:val="001F2AD5"/>
    <w:rsid w:val="001F2CDD"/>
    <w:rsid w:val="001F4CE9"/>
    <w:rsid w:val="00200C55"/>
    <w:rsid w:val="0020180B"/>
    <w:rsid w:val="00202E31"/>
    <w:rsid w:val="002038BB"/>
    <w:rsid w:val="002176A4"/>
    <w:rsid w:val="00217722"/>
    <w:rsid w:val="00220381"/>
    <w:rsid w:val="00221675"/>
    <w:rsid w:val="00225B24"/>
    <w:rsid w:val="002336AB"/>
    <w:rsid w:val="00233B00"/>
    <w:rsid w:val="00234640"/>
    <w:rsid w:val="00236EEC"/>
    <w:rsid w:val="0024023F"/>
    <w:rsid w:val="00240F6B"/>
    <w:rsid w:val="00243462"/>
    <w:rsid w:val="002446DC"/>
    <w:rsid w:val="00254624"/>
    <w:rsid w:val="00256135"/>
    <w:rsid w:val="00256166"/>
    <w:rsid w:val="002563E6"/>
    <w:rsid w:val="00264DB8"/>
    <w:rsid w:val="00271A06"/>
    <w:rsid w:val="002723D1"/>
    <w:rsid w:val="00291F4D"/>
    <w:rsid w:val="002933AE"/>
    <w:rsid w:val="002965A7"/>
    <w:rsid w:val="002A09B1"/>
    <w:rsid w:val="002A1ADF"/>
    <w:rsid w:val="002A2DAC"/>
    <w:rsid w:val="002A4A9D"/>
    <w:rsid w:val="002B08A1"/>
    <w:rsid w:val="002B1DE0"/>
    <w:rsid w:val="002B1F86"/>
    <w:rsid w:val="002C0A5D"/>
    <w:rsid w:val="002C2116"/>
    <w:rsid w:val="002C41DE"/>
    <w:rsid w:val="002C4ADF"/>
    <w:rsid w:val="002C63C3"/>
    <w:rsid w:val="002D2B1F"/>
    <w:rsid w:val="002D4589"/>
    <w:rsid w:val="002D5021"/>
    <w:rsid w:val="002D7A0A"/>
    <w:rsid w:val="002E0489"/>
    <w:rsid w:val="002E55BB"/>
    <w:rsid w:val="002F076F"/>
    <w:rsid w:val="002F279C"/>
    <w:rsid w:val="002F76F9"/>
    <w:rsid w:val="0030017C"/>
    <w:rsid w:val="00300849"/>
    <w:rsid w:val="00305007"/>
    <w:rsid w:val="00307B50"/>
    <w:rsid w:val="00311C5F"/>
    <w:rsid w:val="00314A01"/>
    <w:rsid w:val="0031742F"/>
    <w:rsid w:val="003240A5"/>
    <w:rsid w:val="00327994"/>
    <w:rsid w:val="003307D9"/>
    <w:rsid w:val="003325CE"/>
    <w:rsid w:val="00337FBF"/>
    <w:rsid w:val="00340E78"/>
    <w:rsid w:val="0034199B"/>
    <w:rsid w:val="00341A77"/>
    <w:rsid w:val="0034226F"/>
    <w:rsid w:val="003477B2"/>
    <w:rsid w:val="0034787C"/>
    <w:rsid w:val="00351B0B"/>
    <w:rsid w:val="00355AF3"/>
    <w:rsid w:val="00355B5D"/>
    <w:rsid w:val="00365252"/>
    <w:rsid w:val="003665B9"/>
    <w:rsid w:val="00367030"/>
    <w:rsid w:val="00376154"/>
    <w:rsid w:val="00377CE1"/>
    <w:rsid w:val="00381A5F"/>
    <w:rsid w:val="003834F5"/>
    <w:rsid w:val="00386B10"/>
    <w:rsid w:val="0039132D"/>
    <w:rsid w:val="003A78E9"/>
    <w:rsid w:val="003B1D04"/>
    <w:rsid w:val="003B341F"/>
    <w:rsid w:val="003B3C8B"/>
    <w:rsid w:val="003B436F"/>
    <w:rsid w:val="003C3457"/>
    <w:rsid w:val="003C6FB7"/>
    <w:rsid w:val="003D0893"/>
    <w:rsid w:val="003D15BD"/>
    <w:rsid w:val="003D21C7"/>
    <w:rsid w:val="003D4EE1"/>
    <w:rsid w:val="003D54CD"/>
    <w:rsid w:val="003D58BA"/>
    <w:rsid w:val="003D5A58"/>
    <w:rsid w:val="003D69A2"/>
    <w:rsid w:val="003D73DE"/>
    <w:rsid w:val="003E085A"/>
    <w:rsid w:val="003E09CA"/>
    <w:rsid w:val="003E0FCE"/>
    <w:rsid w:val="003E4DFC"/>
    <w:rsid w:val="003F5012"/>
    <w:rsid w:val="003F62D5"/>
    <w:rsid w:val="003F63DE"/>
    <w:rsid w:val="00404263"/>
    <w:rsid w:val="00404AA0"/>
    <w:rsid w:val="00412D2A"/>
    <w:rsid w:val="00412E99"/>
    <w:rsid w:val="0041397E"/>
    <w:rsid w:val="00414FCC"/>
    <w:rsid w:val="00416FC3"/>
    <w:rsid w:val="004175BB"/>
    <w:rsid w:val="0042184B"/>
    <w:rsid w:val="00421CCA"/>
    <w:rsid w:val="00426543"/>
    <w:rsid w:val="004266A8"/>
    <w:rsid w:val="00430086"/>
    <w:rsid w:val="00431B7D"/>
    <w:rsid w:val="00432EB3"/>
    <w:rsid w:val="004358A2"/>
    <w:rsid w:val="0044611F"/>
    <w:rsid w:val="004470AB"/>
    <w:rsid w:val="00447C55"/>
    <w:rsid w:val="00457BC4"/>
    <w:rsid w:val="004625FF"/>
    <w:rsid w:val="00462D48"/>
    <w:rsid w:val="00463317"/>
    <w:rsid w:val="004707CB"/>
    <w:rsid w:val="00471815"/>
    <w:rsid w:val="0047671E"/>
    <w:rsid w:val="0048130A"/>
    <w:rsid w:val="00486BD3"/>
    <w:rsid w:val="004934F7"/>
    <w:rsid w:val="00493A90"/>
    <w:rsid w:val="0049449B"/>
    <w:rsid w:val="004959BC"/>
    <w:rsid w:val="004973AF"/>
    <w:rsid w:val="004A5215"/>
    <w:rsid w:val="004B097B"/>
    <w:rsid w:val="004B25FE"/>
    <w:rsid w:val="004B5C6F"/>
    <w:rsid w:val="004B6CDA"/>
    <w:rsid w:val="004B7AC3"/>
    <w:rsid w:val="004C65EE"/>
    <w:rsid w:val="004C6A1B"/>
    <w:rsid w:val="004D1810"/>
    <w:rsid w:val="004D5302"/>
    <w:rsid w:val="004E2391"/>
    <w:rsid w:val="004E35ED"/>
    <w:rsid w:val="004E5650"/>
    <w:rsid w:val="004F2E4B"/>
    <w:rsid w:val="00500538"/>
    <w:rsid w:val="00502E5B"/>
    <w:rsid w:val="00507F9E"/>
    <w:rsid w:val="0051692E"/>
    <w:rsid w:val="00517DC4"/>
    <w:rsid w:val="00523AD2"/>
    <w:rsid w:val="00523F7E"/>
    <w:rsid w:val="00532F3D"/>
    <w:rsid w:val="00534C37"/>
    <w:rsid w:val="00536C42"/>
    <w:rsid w:val="00537FC2"/>
    <w:rsid w:val="0054135B"/>
    <w:rsid w:val="005446D8"/>
    <w:rsid w:val="00545D0F"/>
    <w:rsid w:val="00546857"/>
    <w:rsid w:val="00555099"/>
    <w:rsid w:val="00557491"/>
    <w:rsid w:val="005676D3"/>
    <w:rsid w:val="00570132"/>
    <w:rsid w:val="00570856"/>
    <w:rsid w:val="00570AC5"/>
    <w:rsid w:val="0057142A"/>
    <w:rsid w:val="00571B3F"/>
    <w:rsid w:val="005779F3"/>
    <w:rsid w:val="00585167"/>
    <w:rsid w:val="00587709"/>
    <w:rsid w:val="005905D2"/>
    <w:rsid w:val="00590E12"/>
    <w:rsid w:val="00591DBA"/>
    <w:rsid w:val="00592434"/>
    <w:rsid w:val="005934A4"/>
    <w:rsid w:val="005A5223"/>
    <w:rsid w:val="005A74E4"/>
    <w:rsid w:val="005B0449"/>
    <w:rsid w:val="005B0738"/>
    <w:rsid w:val="005B2A88"/>
    <w:rsid w:val="005B4C0A"/>
    <w:rsid w:val="005B72D7"/>
    <w:rsid w:val="005C21A0"/>
    <w:rsid w:val="005C4624"/>
    <w:rsid w:val="005C6BB6"/>
    <w:rsid w:val="005C7252"/>
    <w:rsid w:val="005D46BB"/>
    <w:rsid w:val="005D58A5"/>
    <w:rsid w:val="005E0085"/>
    <w:rsid w:val="005E0429"/>
    <w:rsid w:val="005E0CFF"/>
    <w:rsid w:val="005F4C83"/>
    <w:rsid w:val="005F751E"/>
    <w:rsid w:val="00604B8C"/>
    <w:rsid w:val="00604E6A"/>
    <w:rsid w:val="00605E20"/>
    <w:rsid w:val="00605EB8"/>
    <w:rsid w:val="00606DB5"/>
    <w:rsid w:val="00624E82"/>
    <w:rsid w:val="00626046"/>
    <w:rsid w:val="006317BB"/>
    <w:rsid w:val="00631DBF"/>
    <w:rsid w:val="00632106"/>
    <w:rsid w:val="00641815"/>
    <w:rsid w:val="006447C6"/>
    <w:rsid w:val="00644C5E"/>
    <w:rsid w:val="00645812"/>
    <w:rsid w:val="00647822"/>
    <w:rsid w:val="00652803"/>
    <w:rsid w:val="0065648D"/>
    <w:rsid w:val="00656531"/>
    <w:rsid w:val="00657966"/>
    <w:rsid w:val="00661096"/>
    <w:rsid w:val="00663124"/>
    <w:rsid w:val="00670EB7"/>
    <w:rsid w:val="00670ECE"/>
    <w:rsid w:val="00671C78"/>
    <w:rsid w:val="00673C5C"/>
    <w:rsid w:val="006741D3"/>
    <w:rsid w:val="00674B75"/>
    <w:rsid w:val="0068163C"/>
    <w:rsid w:val="006837AC"/>
    <w:rsid w:val="00683D16"/>
    <w:rsid w:val="0068598F"/>
    <w:rsid w:val="0068701F"/>
    <w:rsid w:val="0069063B"/>
    <w:rsid w:val="0069116F"/>
    <w:rsid w:val="00697263"/>
    <w:rsid w:val="006A255F"/>
    <w:rsid w:val="006A370A"/>
    <w:rsid w:val="006A5C81"/>
    <w:rsid w:val="006B152A"/>
    <w:rsid w:val="006C050C"/>
    <w:rsid w:val="006C5642"/>
    <w:rsid w:val="006D1536"/>
    <w:rsid w:val="006D183C"/>
    <w:rsid w:val="006D2B89"/>
    <w:rsid w:val="006D4597"/>
    <w:rsid w:val="006D4B9B"/>
    <w:rsid w:val="006D5283"/>
    <w:rsid w:val="006D6914"/>
    <w:rsid w:val="006D714B"/>
    <w:rsid w:val="006E134B"/>
    <w:rsid w:val="006F0923"/>
    <w:rsid w:val="006F1AA4"/>
    <w:rsid w:val="006F1F8C"/>
    <w:rsid w:val="00702CDF"/>
    <w:rsid w:val="00705922"/>
    <w:rsid w:val="00706422"/>
    <w:rsid w:val="00712C6A"/>
    <w:rsid w:val="00715543"/>
    <w:rsid w:val="00721344"/>
    <w:rsid w:val="00722CC6"/>
    <w:rsid w:val="007254C6"/>
    <w:rsid w:val="00726B7D"/>
    <w:rsid w:val="00731A24"/>
    <w:rsid w:val="0073301A"/>
    <w:rsid w:val="0073675E"/>
    <w:rsid w:val="007426CA"/>
    <w:rsid w:val="007426DD"/>
    <w:rsid w:val="007434CD"/>
    <w:rsid w:val="00746E67"/>
    <w:rsid w:val="0075251E"/>
    <w:rsid w:val="007529C5"/>
    <w:rsid w:val="00753546"/>
    <w:rsid w:val="00753DC2"/>
    <w:rsid w:val="0075711A"/>
    <w:rsid w:val="00762075"/>
    <w:rsid w:val="00765DE8"/>
    <w:rsid w:val="007701AC"/>
    <w:rsid w:val="007708F4"/>
    <w:rsid w:val="00771A83"/>
    <w:rsid w:val="00781F08"/>
    <w:rsid w:val="00782224"/>
    <w:rsid w:val="007949A8"/>
    <w:rsid w:val="00795220"/>
    <w:rsid w:val="007A0D18"/>
    <w:rsid w:val="007A6ABD"/>
    <w:rsid w:val="007A74C3"/>
    <w:rsid w:val="007B1B33"/>
    <w:rsid w:val="007B48ED"/>
    <w:rsid w:val="007B6994"/>
    <w:rsid w:val="007B7274"/>
    <w:rsid w:val="007C3458"/>
    <w:rsid w:val="007C3D36"/>
    <w:rsid w:val="007C7EBF"/>
    <w:rsid w:val="007D152B"/>
    <w:rsid w:val="007E33F8"/>
    <w:rsid w:val="007F043B"/>
    <w:rsid w:val="007F3CF5"/>
    <w:rsid w:val="00800B5B"/>
    <w:rsid w:val="00801304"/>
    <w:rsid w:val="008121F3"/>
    <w:rsid w:val="008218AF"/>
    <w:rsid w:val="0082703E"/>
    <w:rsid w:val="00827CAB"/>
    <w:rsid w:val="0083116B"/>
    <w:rsid w:val="0083601B"/>
    <w:rsid w:val="00837BA6"/>
    <w:rsid w:val="0084259C"/>
    <w:rsid w:val="0084516E"/>
    <w:rsid w:val="00851784"/>
    <w:rsid w:val="00863BAB"/>
    <w:rsid w:val="0086461C"/>
    <w:rsid w:val="00865C20"/>
    <w:rsid w:val="00870536"/>
    <w:rsid w:val="008724A1"/>
    <w:rsid w:val="00873187"/>
    <w:rsid w:val="008743D5"/>
    <w:rsid w:val="0087605E"/>
    <w:rsid w:val="00881EEE"/>
    <w:rsid w:val="00883CCD"/>
    <w:rsid w:val="008927CC"/>
    <w:rsid w:val="00894B77"/>
    <w:rsid w:val="008A108E"/>
    <w:rsid w:val="008A2B16"/>
    <w:rsid w:val="008A484A"/>
    <w:rsid w:val="008A7DB5"/>
    <w:rsid w:val="008B358E"/>
    <w:rsid w:val="008B5ED3"/>
    <w:rsid w:val="008C52FA"/>
    <w:rsid w:val="008C5DE2"/>
    <w:rsid w:val="008D5E31"/>
    <w:rsid w:val="008E2789"/>
    <w:rsid w:val="008E6E3F"/>
    <w:rsid w:val="008E7A1F"/>
    <w:rsid w:val="008F0889"/>
    <w:rsid w:val="008F61E4"/>
    <w:rsid w:val="008F77A0"/>
    <w:rsid w:val="008F78CC"/>
    <w:rsid w:val="00900C19"/>
    <w:rsid w:val="00902738"/>
    <w:rsid w:val="0091185B"/>
    <w:rsid w:val="00911D29"/>
    <w:rsid w:val="0091695F"/>
    <w:rsid w:val="00931435"/>
    <w:rsid w:val="00935660"/>
    <w:rsid w:val="0094256D"/>
    <w:rsid w:val="009510D0"/>
    <w:rsid w:val="00962715"/>
    <w:rsid w:val="0096286D"/>
    <w:rsid w:val="00963C7A"/>
    <w:rsid w:val="009701BD"/>
    <w:rsid w:val="00980A2B"/>
    <w:rsid w:val="00991A52"/>
    <w:rsid w:val="00993578"/>
    <w:rsid w:val="009A15B2"/>
    <w:rsid w:val="009A2705"/>
    <w:rsid w:val="009A3D33"/>
    <w:rsid w:val="009A5335"/>
    <w:rsid w:val="009B2B98"/>
    <w:rsid w:val="009B5AEC"/>
    <w:rsid w:val="009B6B74"/>
    <w:rsid w:val="009C27C3"/>
    <w:rsid w:val="009C45AD"/>
    <w:rsid w:val="009C58FA"/>
    <w:rsid w:val="009C5D6D"/>
    <w:rsid w:val="009C5E6A"/>
    <w:rsid w:val="009C618D"/>
    <w:rsid w:val="009E6E76"/>
    <w:rsid w:val="009E7956"/>
    <w:rsid w:val="009F0854"/>
    <w:rsid w:val="009F2150"/>
    <w:rsid w:val="009F6C30"/>
    <w:rsid w:val="00A01FA9"/>
    <w:rsid w:val="00A0285C"/>
    <w:rsid w:val="00A037FD"/>
    <w:rsid w:val="00A03CE1"/>
    <w:rsid w:val="00A04567"/>
    <w:rsid w:val="00A13FD5"/>
    <w:rsid w:val="00A20A77"/>
    <w:rsid w:val="00A2255F"/>
    <w:rsid w:val="00A26505"/>
    <w:rsid w:val="00A27C5A"/>
    <w:rsid w:val="00A27F8D"/>
    <w:rsid w:val="00A31AA1"/>
    <w:rsid w:val="00A3490E"/>
    <w:rsid w:val="00A41941"/>
    <w:rsid w:val="00A42325"/>
    <w:rsid w:val="00A46F62"/>
    <w:rsid w:val="00A50567"/>
    <w:rsid w:val="00A5082B"/>
    <w:rsid w:val="00A526B0"/>
    <w:rsid w:val="00A530FF"/>
    <w:rsid w:val="00A535E9"/>
    <w:rsid w:val="00A54027"/>
    <w:rsid w:val="00A5479C"/>
    <w:rsid w:val="00A54E47"/>
    <w:rsid w:val="00A554C0"/>
    <w:rsid w:val="00A56BB1"/>
    <w:rsid w:val="00A6453C"/>
    <w:rsid w:val="00A800F6"/>
    <w:rsid w:val="00A83ECB"/>
    <w:rsid w:val="00A85347"/>
    <w:rsid w:val="00A85F36"/>
    <w:rsid w:val="00A86343"/>
    <w:rsid w:val="00A94064"/>
    <w:rsid w:val="00A97B57"/>
    <w:rsid w:val="00AA2475"/>
    <w:rsid w:val="00AA66B6"/>
    <w:rsid w:val="00AB30F5"/>
    <w:rsid w:val="00AC4317"/>
    <w:rsid w:val="00AD39E0"/>
    <w:rsid w:val="00AD42F0"/>
    <w:rsid w:val="00AD5E48"/>
    <w:rsid w:val="00AE6679"/>
    <w:rsid w:val="00AE6AA4"/>
    <w:rsid w:val="00AE6FC5"/>
    <w:rsid w:val="00AF0D24"/>
    <w:rsid w:val="00AF2D34"/>
    <w:rsid w:val="00AF5E62"/>
    <w:rsid w:val="00AF6E11"/>
    <w:rsid w:val="00B035E0"/>
    <w:rsid w:val="00B037CD"/>
    <w:rsid w:val="00B04A18"/>
    <w:rsid w:val="00B07878"/>
    <w:rsid w:val="00B07BD2"/>
    <w:rsid w:val="00B10E83"/>
    <w:rsid w:val="00B112E7"/>
    <w:rsid w:val="00B1308C"/>
    <w:rsid w:val="00B17251"/>
    <w:rsid w:val="00B21AD2"/>
    <w:rsid w:val="00B31CD5"/>
    <w:rsid w:val="00B32A3C"/>
    <w:rsid w:val="00B35C12"/>
    <w:rsid w:val="00B35E2C"/>
    <w:rsid w:val="00B37070"/>
    <w:rsid w:val="00B45EE4"/>
    <w:rsid w:val="00B50483"/>
    <w:rsid w:val="00B6073E"/>
    <w:rsid w:val="00B630D3"/>
    <w:rsid w:val="00B65E19"/>
    <w:rsid w:val="00B70E35"/>
    <w:rsid w:val="00B70E59"/>
    <w:rsid w:val="00B82538"/>
    <w:rsid w:val="00B838BA"/>
    <w:rsid w:val="00B86881"/>
    <w:rsid w:val="00B86B7E"/>
    <w:rsid w:val="00B9094E"/>
    <w:rsid w:val="00B911C7"/>
    <w:rsid w:val="00B9397C"/>
    <w:rsid w:val="00BA1FE7"/>
    <w:rsid w:val="00BA59C3"/>
    <w:rsid w:val="00BA5A80"/>
    <w:rsid w:val="00BA783F"/>
    <w:rsid w:val="00BB0827"/>
    <w:rsid w:val="00BB2A56"/>
    <w:rsid w:val="00BC38C7"/>
    <w:rsid w:val="00BC4072"/>
    <w:rsid w:val="00BC6807"/>
    <w:rsid w:val="00BD1039"/>
    <w:rsid w:val="00BD1880"/>
    <w:rsid w:val="00BD1D0A"/>
    <w:rsid w:val="00BD6001"/>
    <w:rsid w:val="00BE0C7B"/>
    <w:rsid w:val="00BE1936"/>
    <w:rsid w:val="00BE1AD4"/>
    <w:rsid w:val="00BE1E3E"/>
    <w:rsid w:val="00BE51F7"/>
    <w:rsid w:val="00BF2897"/>
    <w:rsid w:val="00C014B5"/>
    <w:rsid w:val="00C03305"/>
    <w:rsid w:val="00C0523C"/>
    <w:rsid w:val="00C060B9"/>
    <w:rsid w:val="00C11DA2"/>
    <w:rsid w:val="00C13F97"/>
    <w:rsid w:val="00C17043"/>
    <w:rsid w:val="00C175EC"/>
    <w:rsid w:val="00C21508"/>
    <w:rsid w:val="00C253BF"/>
    <w:rsid w:val="00C30EDA"/>
    <w:rsid w:val="00C32DA8"/>
    <w:rsid w:val="00C33205"/>
    <w:rsid w:val="00C35BEB"/>
    <w:rsid w:val="00C4065D"/>
    <w:rsid w:val="00C43372"/>
    <w:rsid w:val="00C45391"/>
    <w:rsid w:val="00C50B21"/>
    <w:rsid w:val="00C51A0E"/>
    <w:rsid w:val="00C5493B"/>
    <w:rsid w:val="00C55A38"/>
    <w:rsid w:val="00C576E7"/>
    <w:rsid w:val="00C578AE"/>
    <w:rsid w:val="00C60CFF"/>
    <w:rsid w:val="00C6669E"/>
    <w:rsid w:val="00C67F5D"/>
    <w:rsid w:val="00C7067E"/>
    <w:rsid w:val="00C72FF2"/>
    <w:rsid w:val="00C80EA7"/>
    <w:rsid w:val="00C80EB4"/>
    <w:rsid w:val="00C82F1E"/>
    <w:rsid w:val="00C839E0"/>
    <w:rsid w:val="00C930A6"/>
    <w:rsid w:val="00C93897"/>
    <w:rsid w:val="00C95CB5"/>
    <w:rsid w:val="00C97168"/>
    <w:rsid w:val="00CA503B"/>
    <w:rsid w:val="00CA6883"/>
    <w:rsid w:val="00CA6D6D"/>
    <w:rsid w:val="00CB328B"/>
    <w:rsid w:val="00CB3FA8"/>
    <w:rsid w:val="00CB6B7D"/>
    <w:rsid w:val="00CC195C"/>
    <w:rsid w:val="00CC318B"/>
    <w:rsid w:val="00CC3A40"/>
    <w:rsid w:val="00CC49EC"/>
    <w:rsid w:val="00CC4C01"/>
    <w:rsid w:val="00CC5F7A"/>
    <w:rsid w:val="00CC73B7"/>
    <w:rsid w:val="00CC7564"/>
    <w:rsid w:val="00CE001F"/>
    <w:rsid w:val="00CE13A6"/>
    <w:rsid w:val="00CE1C89"/>
    <w:rsid w:val="00CE729E"/>
    <w:rsid w:val="00CE7B92"/>
    <w:rsid w:val="00CF6B12"/>
    <w:rsid w:val="00CF6F81"/>
    <w:rsid w:val="00CF7378"/>
    <w:rsid w:val="00CF7D15"/>
    <w:rsid w:val="00D00CF9"/>
    <w:rsid w:val="00D04C8A"/>
    <w:rsid w:val="00D0583E"/>
    <w:rsid w:val="00D07FA2"/>
    <w:rsid w:val="00D11365"/>
    <w:rsid w:val="00D14C33"/>
    <w:rsid w:val="00D17AEB"/>
    <w:rsid w:val="00D20A50"/>
    <w:rsid w:val="00D21C31"/>
    <w:rsid w:val="00D21C97"/>
    <w:rsid w:val="00D247F8"/>
    <w:rsid w:val="00D26717"/>
    <w:rsid w:val="00D26F4E"/>
    <w:rsid w:val="00D30454"/>
    <w:rsid w:val="00D30AF1"/>
    <w:rsid w:val="00D340F0"/>
    <w:rsid w:val="00D346ED"/>
    <w:rsid w:val="00D3732E"/>
    <w:rsid w:val="00D41747"/>
    <w:rsid w:val="00D41EE2"/>
    <w:rsid w:val="00D47E88"/>
    <w:rsid w:val="00D509A1"/>
    <w:rsid w:val="00D52EBA"/>
    <w:rsid w:val="00D53241"/>
    <w:rsid w:val="00D54163"/>
    <w:rsid w:val="00D56EE9"/>
    <w:rsid w:val="00D6343E"/>
    <w:rsid w:val="00D67C4C"/>
    <w:rsid w:val="00D8315A"/>
    <w:rsid w:val="00D950C4"/>
    <w:rsid w:val="00D97A58"/>
    <w:rsid w:val="00DA56BF"/>
    <w:rsid w:val="00DA6A79"/>
    <w:rsid w:val="00DA75F5"/>
    <w:rsid w:val="00DB0043"/>
    <w:rsid w:val="00DB03FF"/>
    <w:rsid w:val="00DB4874"/>
    <w:rsid w:val="00DC4558"/>
    <w:rsid w:val="00DC6D77"/>
    <w:rsid w:val="00DD629B"/>
    <w:rsid w:val="00DD6667"/>
    <w:rsid w:val="00DE0881"/>
    <w:rsid w:val="00DE2917"/>
    <w:rsid w:val="00DE4360"/>
    <w:rsid w:val="00DF1B5F"/>
    <w:rsid w:val="00DF30FF"/>
    <w:rsid w:val="00DF7808"/>
    <w:rsid w:val="00E04252"/>
    <w:rsid w:val="00E06393"/>
    <w:rsid w:val="00E1370C"/>
    <w:rsid w:val="00E14919"/>
    <w:rsid w:val="00E1533E"/>
    <w:rsid w:val="00E15CF3"/>
    <w:rsid w:val="00E16412"/>
    <w:rsid w:val="00E2351A"/>
    <w:rsid w:val="00E24828"/>
    <w:rsid w:val="00E30105"/>
    <w:rsid w:val="00E32B2A"/>
    <w:rsid w:val="00E358DD"/>
    <w:rsid w:val="00E40259"/>
    <w:rsid w:val="00E47DD3"/>
    <w:rsid w:val="00E55835"/>
    <w:rsid w:val="00E57921"/>
    <w:rsid w:val="00E61A7F"/>
    <w:rsid w:val="00E66B55"/>
    <w:rsid w:val="00E712DE"/>
    <w:rsid w:val="00E73CCE"/>
    <w:rsid w:val="00E749A9"/>
    <w:rsid w:val="00E76C9D"/>
    <w:rsid w:val="00E84A62"/>
    <w:rsid w:val="00E87576"/>
    <w:rsid w:val="00E928AC"/>
    <w:rsid w:val="00E94107"/>
    <w:rsid w:val="00E968B8"/>
    <w:rsid w:val="00E9708A"/>
    <w:rsid w:val="00EA2627"/>
    <w:rsid w:val="00EA2DA3"/>
    <w:rsid w:val="00EB0C3B"/>
    <w:rsid w:val="00EB1445"/>
    <w:rsid w:val="00EB2207"/>
    <w:rsid w:val="00EB6620"/>
    <w:rsid w:val="00EB75E7"/>
    <w:rsid w:val="00EC14E9"/>
    <w:rsid w:val="00EC22C3"/>
    <w:rsid w:val="00EC4676"/>
    <w:rsid w:val="00ED0D67"/>
    <w:rsid w:val="00ED14B9"/>
    <w:rsid w:val="00ED14FB"/>
    <w:rsid w:val="00ED34F3"/>
    <w:rsid w:val="00EE3C91"/>
    <w:rsid w:val="00EE4B44"/>
    <w:rsid w:val="00EE6144"/>
    <w:rsid w:val="00EE6B82"/>
    <w:rsid w:val="00EE72C3"/>
    <w:rsid w:val="00EF0E05"/>
    <w:rsid w:val="00EF1086"/>
    <w:rsid w:val="00EF145E"/>
    <w:rsid w:val="00EF446A"/>
    <w:rsid w:val="00EF652D"/>
    <w:rsid w:val="00EF6BF1"/>
    <w:rsid w:val="00EF729B"/>
    <w:rsid w:val="00F02078"/>
    <w:rsid w:val="00F02283"/>
    <w:rsid w:val="00F02C23"/>
    <w:rsid w:val="00F066F8"/>
    <w:rsid w:val="00F10691"/>
    <w:rsid w:val="00F12BA4"/>
    <w:rsid w:val="00F13D0A"/>
    <w:rsid w:val="00F15891"/>
    <w:rsid w:val="00F159F5"/>
    <w:rsid w:val="00F1711A"/>
    <w:rsid w:val="00F23679"/>
    <w:rsid w:val="00F2516D"/>
    <w:rsid w:val="00F27307"/>
    <w:rsid w:val="00F300DA"/>
    <w:rsid w:val="00F31410"/>
    <w:rsid w:val="00F422A5"/>
    <w:rsid w:val="00F42737"/>
    <w:rsid w:val="00F47487"/>
    <w:rsid w:val="00F51FB9"/>
    <w:rsid w:val="00F543FE"/>
    <w:rsid w:val="00F55C67"/>
    <w:rsid w:val="00F55DCA"/>
    <w:rsid w:val="00F56173"/>
    <w:rsid w:val="00F57673"/>
    <w:rsid w:val="00F57C82"/>
    <w:rsid w:val="00F717BC"/>
    <w:rsid w:val="00F7261C"/>
    <w:rsid w:val="00F7612A"/>
    <w:rsid w:val="00F7662D"/>
    <w:rsid w:val="00F77D6F"/>
    <w:rsid w:val="00FA0266"/>
    <w:rsid w:val="00FA16A6"/>
    <w:rsid w:val="00FA1F07"/>
    <w:rsid w:val="00FA2253"/>
    <w:rsid w:val="00FA2FA6"/>
    <w:rsid w:val="00FA59E9"/>
    <w:rsid w:val="00FA7A47"/>
    <w:rsid w:val="00FB081D"/>
    <w:rsid w:val="00FB2832"/>
    <w:rsid w:val="00FB35A3"/>
    <w:rsid w:val="00FB6AC9"/>
    <w:rsid w:val="00FB6D9E"/>
    <w:rsid w:val="00FC6336"/>
    <w:rsid w:val="00FC6BC9"/>
    <w:rsid w:val="00FD01B5"/>
    <w:rsid w:val="00FD1E45"/>
    <w:rsid w:val="00FD34C5"/>
    <w:rsid w:val="00FD7328"/>
    <w:rsid w:val="00FE092A"/>
    <w:rsid w:val="00FE0F4E"/>
    <w:rsid w:val="00FE4E8E"/>
    <w:rsid w:val="00FF0B85"/>
    <w:rsid w:val="00FF1B66"/>
    <w:rsid w:val="00FF3A8D"/>
    <w:rsid w:val="00FF608E"/>
    <w:rsid w:val="00FF7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30960"/>
  <w14:defaultImageDpi w14:val="300"/>
  <w15:docId w15:val="{07B1BECA-6576-49A3-80E5-064143B0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7D9"/>
    <w:rPr>
      <w:rFonts w:ascii="Times New Roman" w:hAnsi="Times New Roman" w:cs="Times New Roman"/>
      <w:lang w:eastAsia="es-ES_tradnl"/>
    </w:rPr>
  </w:style>
  <w:style w:type="paragraph" w:styleId="Ttulo1">
    <w:name w:val="heading 1"/>
    <w:basedOn w:val="Normal"/>
    <w:next w:val="Normal"/>
    <w:link w:val="Ttulo1Car"/>
    <w:uiPriority w:val="9"/>
    <w:qFormat/>
    <w:rsid w:val="002D7A0A"/>
    <w:pPr>
      <w:keepNext/>
      <w:keepLines/>
      <w:spacing w:before="240"/>
      <w:outlineLvl w:val="0"/>
    </w:pPr>
    <w:rPr>
      <w:rFonts w:asciiTheme="majorHAnsi" w:eastAsiaTheme="majorEastAsia" w:hAnsiTheme="majorHAnsi" w:cstheme="majorBidi"/>
      <w:color w:val="1481AB" w:themeColor="accent1" w:themeShade="BF"/>
      <w:sz w:val="32"/>
      <w:szCs w:val="32"/>
      <w:lang w:eastAsia="es-ES"/>
    </w:rPr>
  </w:style>
  <w:style w:type="paragraph" w:styleId="Ttulo2">
    <w:name w:val="heading 2"/>
    <w:basedOn w:val="Normal"/>
    <w:link w:val="Ttulo2Car"/>
    <w:uiPriority w:val="9"/>
    <w:qFormat/>
    <w:rsid w:val="00EF446A"/>
    <w:pPr>
      <w:spacing w:before="100" w:beforeAutospacing="1" w:after="100" w:afterAutospacing="1"/>
      <w:outlineLvl w:val="1"/>
    </w:pPr>
    <w:rPr>
      <w:b/>
      <w:bCs/>
      <w:sz w:val="36"/>
      <w:szCs w:val="36"/>
    </w:rPr>
  </w:style>
  <w:style w:type="paragraph" w:styleId="Ttulo4">
    <w:name w:val="heading 4"/>
    <w:basedOn w:val="Normal"/>
    <w:next w:val="Normal"/>
    <w:link w:val="Ttulo4Car"/>
    <w:uiPriority w:val="9"/>
    <w:semiHidden/>
    <w:unhideWhenUsed/>
    <w:qFormat/>
    <w:rsid w:val="002D7A0A"/>
    <w:pPr>
      <w:keepNext/>
      <w:keepLines/>
      <w:spacing w:before="40"/>
      <w:outlineLvl w:val="3"/>
    </w:pPr>
    <w:rPr>
      <w:rFonts w:asciiTheme="majorHAnsi" w:eastAsiaTheme="majorEastAsia" w:hAnsiTheme="majorHAnsi" w:cstheme="majorBidi"/>
      <w:i/>
      <w:iCs/>
      <w:color w:val="1481AB"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3C3"/>
    <w:pPr>
      <w:tabs>
        <w:tab w:val="center" w:pos="4252"/>
        <w:tab w:val="right" w:pos="8504"/>
      </w:tabs>
    </w:pPr>
    <w:rPr>
      <w:rFonts w:asciiTheme="minorHAnsi" w:hAnsiTheme="minorHAnsi" w:cstheme="minorBidi"/>
      <w:lang w:eastAsia="es-ES"/>
    </w:rPr>
  </w:style>
  <w:style w:type="character" w:customStyle="1" w:styleId="EncabezadoCar">
    <w:name w:val="Encabezado Car"/>
    <w:basedOn w:val="Fuentedeprrafopredeter"/>
    <w:link w:val="Encabezado"/>
    <w:uiPriority w:val="99"/>
    <w:rsid w:val="002C63C3"/>
  </w:style>
  <w:style w:type="paragraph" w:styleId="Piedepgina">
    <w:name w:val="footer"/>
    <w:basedOn w:val="Normal"/>
    <w:link w:val="PiedepginaCar"/>
    <w:uiPriority w:val="99"/>
    <w:unhideWhenUsed/>
    <w:rsid w:val="002C63C3"/>
    <w:pPr>
      <w:tabs>
        <w:tab w:val="center" w:pos="4252"/>
        <w:tab w:val="right" w:pos="8504"/>
      </w:tabs>
    </w:pPr>
    <w:rPr>
      <w:rFonts w:asciiTheme="minorHAnsi" w:hAnsiTheme="minorHAnsi" w:cstheme="minorBidi"/>
      <w:lang w:eastAsia="es-ES"/>
    </w:rPr>
  </w:style>
  <w:style w:type="character" w:customStyle="1" w:styleId="PiedepginaCar">
    <w:name w:val="Pie de página Car"/>
    <w:basedOn w:val="Fuentedeprrafopredeter"/>
    <w:link w:val="Piedepgina"/>
    <w:uiPriority w:val="99"/>
    <w:rsid w:val="002C63C3"/>
  </w:style>
  <w:style w:type="paragraph" w:styleId="Sinespaciado">
    <w:name w:val="No Spacing"/>
    <w:link w:val="SinespaciadoCar"/>
    <w:uiPriority w:val="1"/>
    <w:qFormat/>
    <w:rsid w:val="002C63C3"/>
    <w:rPr>
      <w:rFonts w:ascii="PMingLiU" w:hAnsi="PMingLiU"/>
      <w:sz w:val="22"/>
      <w:szCs w:val="22"/>
    </w:rPr>
  </w:style>
  <w:style w:type="character" w:customStyle="1" w:styleId="SinespaciadoCar">
    <w:name w:val="Sin espaciado Car"/>
    <w:basedOn w:val="Fuentedeprrafopredeter"/>
    <w:link w:val="Sinespaciado"/>
    <w:uiPriority w:val="1"/>
    <w:rsid w:val="002C63C3"/>
    <w:rPr>
      <w:rFonts w:ascii="PMingLiU" w:hAnsi="PMingLiU"/>
      <w:sz w:val="22"/>
      <w:szCs w:val="22"/>
    </w:rPr>
  </w:style>
  <w:style w:type="paragraph" w:styleId="Textodeglobo">
    <w:name w:val="Balloon Text"/>
    <w:basedOn w:val="Normal"/>
    <w:link w:val="TextodegloboCar"/>
    <w:uiPriority w:val="99"/>
    <w:semiHidden/>
    <w:unhideWhenUsed/>
    <w:rsid w:val="002C63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63C3"/>
    <w:rPr>
      <w:rFonts w:ascii="Lucida Grande" w:hAnsi="Lucida Grande" w:cs="Lucida Grande"/>
      <w:sz w:val="18"/>
      <w:szCs w:val="18"/>
    </w:rPr>
  </w:style>
  <w:style w:type="paragraph" w:customStyle="1" w:styleId="Default">
    <w:name w:val="Default"/>
    <w:rsid w:val="007C3D36"/>
    <w:pPr>
      <w:autoSpaceDE w:val="0"/>
      <w:autoSpaceDN w:val="0"/>
      <w:adjustRightInd w:val="0"/>
    </w:pPr>
    <w:rPr>
      <w:rFonts w:ascii="Arial" w:hAnsi="Arial" w:cs="Arial"/>
      <w:color w:val="000000"/>
      <w:lang w:val="es-CO"/>
    </w:rPr>
  </w:style>
  <w:style w:type="paragraph" w:styleId="Textonotapie">
    <w:name w:val="footnote text"/>
    <w:basedOn w:val="Normal"/>
    <w:link w:val="TextonotapieCar"/>
    <w:uiPriority w:val="99"/>
    <w:semiHidden/>
    <w:unhideWhenUsed/>
    <w:rsid w:val="007C3D36"/>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7C3D36"/>
    <w:rPr>
      <w:rFonts w:eastAsiaTheme="minorHAnsi"/>
      <w:sz w:val="20"/>
      <w:szCs w:val="20"/>
      <w:lang w:val="es-CO" w:eastAsia="en-US"/>
    </w:rPr>
  </w:style>
  <w:style w:type="character" w:styleId="Refdenotaalpie">
    <w:name w:val="footnote reference"/>
    <w:basedOn w:val="Fuentedeprrafopredeter"/>
    <w:uiPriority w:val="99"/>
    <w:semiHidden/>
    <w:unhideWhenUsed/>
    <w:rsid w:val="007C3D36"/>
    <w:rPr>
      <w:vertAlign w:val="superscript"/>
    </w:rPr>
  </w:style>
  <w:style w:type="paragraph" w:styleId="Descripcin">
    <w:name w:val="caption"/>
    <w:basedOn w:val="Normal"/>
    <w:next w:val="Normal"/>
    <w:uiPriority w:val="35"/>
    <w:unhideWhenUsed/>
    <w:qFormat/>
    <w:rsid w:val="007C3D36"/>
    <w:pPr>
      <w:spacing w:after="200"/>
    </w:pPr>
    <w:rPr>
      <w:rFonts w:asciiTheme="minorHAnsi" w:eastAsiaTheme="minorHAnsi" w:hAnsiTheme="minorHAnsi" w:cstheme="minorBidi"/>
      <w:i/>
      <w:iCs/>
      <w:color w:val="335B74" w:themeColor="text2"/>
      <w:sz w:val="18"/>
      <w:szCs w:val="18"/>
      <w:lang w:val="es-CO" w:eastAsia="en-US"/>
    </w:rPr>
  </w:style>
  <w:style w:type="character" w:styleId="Hipervnculo">
    <w:name w:val="Hyperlink"/>
    <w:basedOn w:val="Fuentedeprrafopredeter"/>
    <w:uiPriority w:val="99"/>
    <w:unhideWhenUsed/>
    <w:rsid w:val="007C3D36"/>
    <w:rPr>
      <w:color w:val="6EAC1C" w:themeColor="hyperlink"/>
      <w:u w:val="single"/>
    </w:rPr>
  </w:style>
  <w:style w:type="paragraph" w:customStyle="1" w:styleId="textoarticulocompletop">
    <w:name w:val="textoarticulocompletop"/>
    <w:basedOn w:val="Normal"/>
    <w:rsid w:val="000A6267"/>
    <w:pPr>
      <w:spacing w:before="100" w:beforeAutospacing="1" w:after="100" w:afterAutospacing="1"/>
    </w:pPr>
    <w:rPr>
      <w:rFonts w:eastAsia="Times New Roman"/>
      <w:lang w:val="es-CO" w:eastAsia="es-CO"/>
    </w:rPr>
  </w:style>
  <w:style w:type="paragraph" w:styleId="Prrafodelista">
    <w:name w:val="List Paragraph"/>
    <w:basedOn w:val="Normal"/>
    <w:uiPriority w:val="34"/>
    <w:qFormat/>
    <w:rsid w:val="000A626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Sombreadoclaro-nfasis2Car">
    <w:name w:val="Sombreado claro - Énfasis 2 Car"/>
    <w:link w:val="Sombreadoclaro-nfasis2"/>
    <w:uiPriority w:val="30"/>
    <w:rsid w:val="00B630D3"/>
    <w:rPr>
      <w:b/>
      <w:bCs/>
      <w:i/>
      <w:iCs/>
      <w:color w:val="4F81BD"/>
      <w:sz w:val="24"/>
      <w:szCs w:val="24"/>
      <w:lang w:val="es-ES" w:eastAsia="es-ES"/>
    </w:rPr>
  </w:style>
  <w:style w:type="table" w:styleId="Sombreadoclaro-nfasis2">
    <w:name w:val="Light Shading Accent 2"/>
    <w:basedOn w:val="Tablanormal"/>
    <w:link w:val="Sombreadoclaro-nfasis2Car"/>
    <w:uiPriority w:val="30"/>
    <w:semiHidden/>
    <w:unhideWhenUsed/>
    <w:rsid w:val="00B630D3"/>
    <w:rPr>
      <w:b/>
      <w:bCs/>
      <w:i/>
      <w:iCs/>
      <w:color w:val="4F81BD"/>
      <w:lang w:val="es-ES"/>
    </w:rPr>
    <w:tblPr>
      <w:tblStyleRowBandSize w:val="1"/>
      <w:tblStyleColBandSize w:val="1"/>
      <w:tblInd w:w="0" w:type="dxa"/>
      <w:tblBorders>
        <w:top w:val="single" w:sz="8" w:space="0" w:color="2683C6" w:themeColor="accent2"/>
        <w:bottom w:val="single" w:sz="8" w:space="0" w:color="2683C6"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tblPr/>
      <w:tcPr>
        <w:tcBorders>
          <w:top w:val="single" w:sz="8" w:space="0" w:color="2683C6" w:themeColor="accent2"/>
          <w:left w:val="nil"/>
          <w:bottom w:val="single" w:sz="8" w:space="0" w:color="2683C6" w:themeColor="accent2"/>
          <w:right w:val="nil"/>
          <w:insideH w:val="nil"/>
          <w:insideV w:val="nil"/>
        </w:tcBorders>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character" w:styleId="nfasis">
    <w:name w:val="Emphasis"/>
    <w:basedOn w:val="Fuentedeprrafopredeter"/>
    <w:uiPriority w:val="20"/>
    <w:qFormat/>
    <w:rsid w:val="00B9094E"/>
    <w:rPr>
      <w:i/>
      <w:iCs/>
    </w:rPr>
  </w:style>
  <w:style w:type="table" w:styleId="Tablaconcuadrcula">
    <w:name w:val="Table Grid"/>
    <w:basedOn w:val="Tablanormal"/>
    <w:uiPriority w:val="59"/>
    <w:rsid w:val="002F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F446A"/>
    <w:rPr>
      <w:rFonts w:ascii="Times New Roman" w:hAnsi="Times New Roman" w:cs="Times New Roman"/>
      <w:b/>
      <w:bCs/>
      <w:sz w:val="36"/>
      <w:szCs w:val="36"/>
      <w:lang w:eastAsia="es-ES_tradnl"/>
    </w:rPr>
  </w:style>
  <w:style w:type="paragraph" w:customStyle="1" w:styleId="Subttulo1">
    <w:name w:val="Subtítulo1"/>
    <w:basedOn w:val="Normal"/>
    <w:rsid w:val="00EF446A"/>
    <w:pPr>
      <w:spacing w:before="100" w:beforeAutospacing="1" w:after="100" w:afterAutospacing="1"/>
    </w:pPr>
  </w:style>
  <w:style w:type="character" w:customStyle="1" w:styleId="themecolor">
    <w:name w:val="themecolor"/>
    <w:basedOn w:val="Fuentedeprrafopredeter"/>
    <w:rsid w:val="00591DBA"/>
  </w:style>
  <w:style w:type="character" w:customStyle="1" w:styleId="Ttulo1Car">
    <w:name w:val="Título 1 Car"/>
    <w:basedOn w:val="Fuentedeprrafopredeter"/>
    <w:link w:val="Ttulo1"/>
    <w:uiPriority w:val="9"/>
    <w:rsid w:val="002D7A0A"/>
    <w:rPr>
      <w:rFonts w:asciiTheme="majorHAnsi" w:eastAsiaTheme="majorEastAsia" w:hAnsiTheme="majorHAnsi" w:cstheme="majorBidi"/>
      <w:color w:val="1481AB" w:themeColor="accent1" w:themeShade="BF"/>
      <w:sz w:val="32"/>
      <w:szCs w:val="32"/>
    </w:rPr>
  </w:style>
  <w:style w:type="character" w:customStyle="1" w:styleId="Ttulo4Car">
    <w:name w:val="Título 4 Car"/>
    <w:basedOn w:val="Fuentedeprrafopredeter"/>
    <w:link w:val="Ttulo4"/>
    <w:uiPriority w:val="9"/>
    <w:semiHidden/>
    <w:rsid w:val="002D7A0A"/>
    <w:rPr>
      <w:rFonts w:asciiTheme="majorHAnsi" w:eastAsiaTheme="majorEastAsia" w:hAnsiTheme="majorHAnsi" w:cstheme="majorBidi"/>
      <w:i/>
      <w:iCs/>
      <w:color w:val="1481AB" w:themeColor="accent1" w:themeShade="BF"/>
    </w:rPr>
  </w:style>
  <w:style w:type="paragraph" w:styleId="NormalWeb">
    <w:name w:val="Normal (Web)"/>
    <w:basedOn w:val="Normal"/>
    <w:uiPriority w:val="99"/>
    <w:unhideWhenUsed/>
    <w:rsid w:val="00AE6AA4"/>
    <w:pPr>
      <w:spacing w:before="100" w:beforeAutospacing="1" w:after="100" w:afterAutospacing="1"/>
    </w:pPr>
  </w:style>
  <w:style w:type="character" w:styleId="Textoennegrita">
    <w:name w:val="Strong"/>
    <w:basedOn w:val="Fuentedeprrafopredeter"/>
    <w:uiPriority w:val="22"/>
    <w:qFormat/>
    <w:rsid w:val="00AE6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20">
      <w:bodyDiv w:val="1"/>
      <w:marLeft w:val="0"/>
      <w:marRight w:val="0"/>
      <w:marTop w:val="0"/>
      <w:marBottom w:val="0"/>
      <w:divBdr>
        <w:top w:val="none" w:sz="0" w:space="0" w:color="auto"/>
        <w:left w:val="none" w:sz="0" w:space="0" w:color="auto"/>
        <w:bottom w:val="none" w:sz="0" w:space="0" w:color="auto"/>
        <w:right w:val="none" w:sz="0" w:space="0" w:color="auto"/>
      </w:divBdr>
    </w:div>
    <w:div w:id="104274459">
      <w:bodyDiv w:val="1"/>
      <w:marLeft w:val="0"/>
      <w:marRight w:val="0"/>
      <w:marTop w:val="0"/>
      <w:marBottom w:val="0"/>
      <w:divBdr>
        <w:top w:val="none" w:sz="0" w:space="0" w:color="auto"/>
        <w:left w:val="none" w:sz="0" w:space="0" w:color="auto"/>
        <w:bottom w:val="none" w:sz="0" w:space="0" w:color="auto"/>
        <w:right w:val="none" w:sz="0" w:space="0" w:color="auto"/>
      </w:divBdr>
    </w:div>
    <w:div w:id="135689523">
      <w:bodyDiv w:val="1"/>
      <w:marLeft w:val="0"/>
      <w:marRight w:val="0"/>
      <w:marTop w:val="0"/>
      <w:marBottom w:val="0"/>
      <w:divBdr>
        <w:top w:val="none" w:sz="0" w:space="0" w:color="auto"/>
        <w:left w:val="none" w:sz="0" w:space="0" w:color="auto"/>
        <w:bottom w:val="none" w:sz="0" w:space="0" w:color="auto"/>
        <w:right w:val="none" w:sz="0" w:space="0" w:color="auto"/>
      </w:divBdr>
    </w:div>
    <w:div w:id="141242063">
      <w:bodyDiv w:val="1"/>
      <w:marLeft w:val="0"/>
      <w:marRight w:val="0"/>
      <w:marTop w:val="0"/>
      <w:marBottom w:val="0"/>
      <w:divBdr>
        <w:top w:val="none" w:sz="0" w:space="0" w:color="auto"/>
        <w:left w:val="none" w:sz="0" w:space="0" w:color="auto"/>
        <w:bottom w:val="none" w:sz="0" w:space="0" w:color="auto"/>
        <w:right w:val="none" w:sz="0" w:space="0" w:color="auto"/>
      </w:divBdr>
    </w:div>
    <w:div w:id="144008430">
      <w:bodyDiv w:val="1"/>
      <w:marLeft w:val="0"/>
      <w:marRight w:val="0"/>
      <w:marTop w:val="0"/>
      <w:marBottom w:val="0"/>
      <w:divBdr>
        <w:top w:val="none" w:sz="0" w:space="0" w:color="auto"/>
        <w:left w:val="none" w:sz="0" w:space="0" w:color="auto"/>
        <w:bottom w:val="none" w:sz="0" w:space="0" w:color="auto"/>
        <w:right w:val="none" w:sz="0" w:space="0" w:color="auto"/>
      </w:divBdr>
    </w:div>
    <w:div w:id="231434766">
      <w:bodyDiv w:val="1"/>
      <w:marLeft w:val="0"/>
      <w:marRight w:val="0"/>
      <w:marTop w:val="0"/>
      <w:marBottom w:val="0"/>
      <w:divBdr>
        <w:top w:val="none" w:sz="0" w:space="0" w:color="auto"/>
        <w:left w:val="none" w:sz="0" w:space="0" w:color="auto"/>
        <w:bottom w:val="none" w:sz="0" w:space="0" w:color="auto"/>
        <w:right w:val="none" w:sz="0" w:space="0" w:color="auto"/>
      </w:divBdr>
    </w:div>
    <w:div w:id="238906925">
      <w:bodyDiv w:val="1"/>
      <w:marLeft w:val="0"/>
      <w:marRight w:val="0"/>
      <w:marTop w:val="0"/>
      <w:marBottom w:val="0"/>
      <w:divBdr>
        <w:top w:val="none" w:sz="0" w:space="0" w:color="auto"/>
        <w:left w:val="none" w:sz="0" w:space="0" w:color="auto"/>
        <w:bottom w:val="none" w:sz="0" w:space="0" w:color="auto"/>
        <w:right w:val="none" w:sz="0" w:space="0" w:color="auto"/>
      </w:divBdr>
    </w:div>
    <w:div w:id="285427998">
      <w:bodyDiv w:val="1"/>
      <w:marLeft w:val="0"/>
      <w:marRight w:val="0"/>
      <w:marTop w:val="0"/>
      <w:marBottom w:val="0"/>
      <w:divBdr>
        <w:top w:val="none" w:sz="0" w:space="0" w:color="auto"/>
        <w:left w:val="none" w:sz="0" w:space="0" w:color="auto"/>
        <w:bottom w:val="none" w:sz="0" w:space="0" w:color="auto"/>
        <w:right w:val="none" w:sz="0" w:space="0" w:color="auto"/>
      </w:divBdr>
      <w:divsChild>
        <w:div w:id="153029983">
          <w:marLeft w:val="0"/>
          <w:marRight w:val="0"/>
          <w:marTop w:val="0"/>
          <w:marBottom w:val="300"/>
          <w:divBdr>
            <w:top w:val="none" w:sz="0" w:space="0" w:color="auto"/>
            <w:left w:val="none" w:sz="0" w:space="0" w:color="auto"/>
            <w:bottom w:val="none" w:sz="0" w:space="0" w:color="auto"/>
            <w:right w:val="none" w:sz="0" w:space="0" w:color="auto"/>
          </w:divBdr>
        </w:div>
      </w:divsChild>
    </w:div>
    <w:div w:id="550844466">
      <w:bodyDiv w:val="1"/>
      <w:marLeft w:val="0"/>
      <w:marRight w:val="0"/>
      <w:marTop w:val="0"/>
      <w:marBottom w:val="0"/>
      <w:divBdr>
        <w:top w:val="none" w:sz="0" w:space="0" w:color="auto"/>
        <w:left w:val="none" w:sz="0" w:space="0" w:color="auto"/>
        <w:bottom w:val="none" w:sz="0" w:space="0" w:color="auto"/>
        <w:right w:val="none" w:sz="0" w:space="0" w:color="auto"/>
      </w:divBdr>
    </w:div>
    <w:div w:id="721901988">
      <w:bodyDiv w:val="1"/>
      <w:marLeft w:val="0"/>
      <w:marRight w:val="0"/>
      <w:marTop w:val="0"/>
      <w:marBottom w:val="0"/>
      <w:divBdr>
        <w:top w:val="none" w:sz="0" w:space="0" w:color="auto"/>
        <w:left w:val="none" w:sz="0" w:space="0" w:color="auto"/>
        <w:bottom w:val="none" w:sz="0" w:space="0" w:color="auto"/>
        <w:right w:val="none" w:sz="0" w:space="0" w:color="auto"/>
      </w:divBdr>
    </w:div>
    <w:div w:id="750851329">
      <w:bodyDiv w:val="1"/>
      <w:marLeft w:val="0"/>
      <w:marRight w:val="0"/>
      <w:marTop w:val="0"/>
      <w:marBottom w:val="0"/>
      <w:divBdr>
        <w:top w:val="none" w:sz="0" w:space="0" w:color="auto"/>
        <w:left w:val="none" w:sz="0" w:space="0" w:color="auto"/>
        <w:bottom w:val="none" w:sz="0" w:space="0" w:color="auto"/>
        <w:right w:val="none" w:sz="0" w:space="0" w:color="auto"/>
      </w:divBdr>
    </w:div>
    <w:div w:id="753360776">
      <w:bodyDiv w:val="1"/>
      <w:marLeft w:val="0"/>
      <w:marRight w:val="0"/>
      <w:marTop w:val="0"/>
      <w:marBottom w:val="0"/>
      <w:divBdr>
        <w:top w:val="none" w:sz="0" w:space="0" w:color="auto"/>
        <w:left w:val="none" w:sz="0" w:space="0" w:color="auto"/>
        <w:bottom w:val="none" w:sz="0" w:space="0" w:color="auto"/>
        <w:right w:val="none" w:sz="0" w:space="0" w:color="auto"/>
      </w:divBdr>
    </w:div>
    <w:div w:id="754284376">
      <w:bodyDiv w:val="1"/>
      <w:marLeft w:val="0"/>
      <w:marRight w:val="0"/>
      <w:marTop w:val="0"/>
      <w:marBottom w:val="0"/>
      <w:divBdr>
        <w:top w:val="none" w:sz="0" w:space="0" w:color="auto"/>
        <w:left w:val="none" w:sz="0" w:space="0" w:color="auto"/>
        <w:bottom w:val="none" w:sz="0" w:space="0" w:color="auto"/>
        <w:right w:val="none" w:sz="0" w:space="0" w:color="auto"/>
      </w:divBdr>
      <w:divsChild>
        <w:div w:id="1651640941">
          <w:marLeft w:val="0"/>
          <w:marRight w:val="0"/>
          <w:marTop w:val="0"/>
          <w:marBottom w:val="0"/>
          <w:divBdr>
            <w:top w:val="none" w:sz="0" w:space="0" w:color="auto"/>
            <w:left w:val="none" w:sz="0" w:space="0" w:color="auto"/>
            <w:bottom w:val="none" w:sz="0" w:space="0" w:color="auto"/>
            <w:right w:val="none" w:sz="0" w:space="0" w:color="auto"/>
          </w:divBdr>
        </w:div>
        <w:div w:id="220673154">
          <w:marLeft w:val="0"/>
          <w:marRight w:val="0"/>
          <w:marTop w:val="0"/>
          <w:marBottom w:val="0"/>
          <w:divBdr>
            <w:top w:val="none" w:sz="0" w:space="0" w:color="auto"/>
            <w:left w:val="none" w:sz="0" w:space="0" w:color="auto"/>
            <w:bottom w:val="none" w:sz="0" w:space="0" w:color="auto"/>
            <w:right w:val="none" w:sz="0" w:space="0" w:color="auto"/>
          </w:divBdr>
        </w:div>
        <w:div w:id="123038494">
          <w:marLeft w:val="0"/>
          <w:marRight w:val="0"/>
          <w:marTop w:val="0"/>
          <w:marBottom w:val="0"/>
          <w:divBdr>
            <w:top w:val="none" w:sz="0" w:space="0" w:color="auto"/>
            <w:left w:val="none" w:sz="0" w:space="0" w:color="auto"/>
            <w:bottom w:val="none" w:sz="0" w:space="0" w:color="auto"/>
            <w:right w:val="none" w:sz="0" w:space="0" w:color="auto"/>
          </w:divBdr>
        </w:div>
        <w:div w:id="102505277">
          <w:marLeft w:val="0"/>
          <w:marRight w:val="0"/>
          <w:marTop w:val="0"/>
          <w:marBottom w:val="0"/>
          <w:divBdr>
            <w:top w:val="none" w:sz="0" w:space="0" w:color="auto"/>
            <w:left w:val="none" w:sz="0" w:space="0" w:color="auto"/>
            <w:bottom w:val="none" w:sz="0" w:space="0" w:color="auto"/>
            <w:right w:val="none" w:sz="0" w:space="0" w:color="auto"/>
          </w:divBdr>
        </w:div>
        <w:div w:id="2012486331">
          <w:marLeft w:val="0"/>
          <w:marRight w:val="0"/>
          <w:marTop w:val="0"/>
          <w:marBottom w:val="0"/>
          <w:divBdr>
            <w:top w:val="none" w:sz="0" w:space="0" w:color="auto"/>
            <w:left w:val="none" w:sz="0" w:space="0" w:color="auto"/>
            <w:bottom w:val="none" w:sz="0" w:space="0" w:color="auto"/>
            <w:right w:val="none" w:sz="0" w:space="0" w:color="auto"/>
          </w:divBdr>
        </w:div>
        <w:div w:id="72626578">
          <w:marLeft w:val="0"/>
          <w:marRight w:val="0"/>
          <w:marTop w:val="0"/>
          <w:marBottom w:val="0"/>
          <w:divBdr>
            <w:top w:val="none" w:sz="0" w:space="0" w:color="auto"/>
            <w:left w:val="none" w:sz="0" w:space="0" w:color="auto"/>
            <w:bottom w:val="none" w:sz="0" w:space="0" w:color="auto"/>
            <w:right w:val="none" w:sz="0" w:space="0" w:color="auto"/>
          </w:divBdr>
        </w:div>
        <w:div w:id="1391730271">
          <w:marLeft w:val="0"/>
          <w:marRight w:val="0"/>
          <w:marTop w:val="0"/>
          <w:marBottom w:val="0"/>
          <w:divBdr>
            <w:top w:val="none" w:sz="0" w:space="0" w:color="auto"/>
            <w:left w:val="none" w:sz="0" w:space="0" w:color="auto"/>
            <w:bottom w:val="none" w:sz="0" w:space="0" w:color="auto"/>
            <w:right w:val="none" w:sz="0" w:space="0" w:color="auto"/>
          </w:divBdr>
        </w:div>
        <w:div w:id="804011787">
          <w:marLeft w:val="0"/>
          <w:marRight w:val="0"/>
          <w:marTop w:val="0"/>
          <w:marBottom w:val="0"/>
          <w:divBdr>
            <w:top w:val="none" w:sz="0" w:space="0" w:color="auto"/>
            <w:left w:val="none" w:sz="0" w:space="0" w:color="auto"/>
            <w:bottom w:val="none" w:sz="0" w:space="0" w:color="auto"/>
            <w:right w:val="none" w:sz="0" w:space="0" w:color="auto"/>
          </w:divBdr>
        </w:div>
      </w:divsChild>
    </w:div>
    <w:div w:id="782651702">
      <w:bodyDiv w:val="1"/>
      <w:marLeft w:val="0"/>
      <w:marRight w:val="0"/>
      <w:marTop w:val="0"/>
      <w:marBottom w:val="0"/>
      <w:divBdr>
        <w:top w:val="none" w:sz="0" w:space="0" w:color="auto"/>
        <w:left w:val="none" w:sz="0" w:space="0" w:color="auto"/>
        <w:bottom w:val="none" w:sz="0" w:space="0" w:color="auto"/>
        <w:right w:val="none" w:sz="0" w:space="0" w:color="auto"/>
      </w:divBdr>
    </w:div>
    <w:div w:id="864248579">
      <w:bodyDiv w:val="1"/>
      <w:marLeft w:val="0"/>
      <w:marRight w:val="0"/>
      <w:marTop w:val="0"/>
      <w:marBottom w:val="0"/>
      <w:divBdr>
        <w:top w:val="none" w:sz="0" w:space="0" w:color="auto"/>
        <w:left w:val="none" w:sz="0" w:space="0" w:color="auto"/>
        <w:bottom w:val="none" w:sz="0" w:space="0" w:color="auto"/>
        <w:right w:val="none" w:sz="0" w:space="0" w:color="auto"/>
      </w:divBdr>
    </w:div>
    <w:div w:id="890773292">
      <w:bodyDiv w:val="1"/>
      <w:marLeft w:val="0"/>
      <w:marRight w:val="0"/>
      <w:marTop w:val="0"/>
      <w:marBottom w:val="0"/>
      <w:divBdr>
        <w:top w:val="none" w:sz="0" w:space="0" w:color="auto"/>
        <w:left w:val="none" w:sz="0" w:space="0" w:color="auto"/>
        <w:bottom w:val="none" w:sz="0" w:space="0" w:color="auto"/>
        <w:right w:val="none" w:sz="0" w:space="0" w:color="auto"/>
      </w:divBdr>
    </w:div>
    <w:div w:id="976648874">
      <w:bodyDiv w:val="1"/>
      <w:marLeft w:val="0"/>
      <w:marRight w:val="0"/>
      <w:marTop w:val="0"/>
      <w:marBottom w:val="0"/>
      <w:divBdr>
        <w:top w:val="none" w:sz="0" w:space="0" w:color="auto"/>
        <w:left w:val="none" w:sz="0" w:space="0" w:color="auto"/>
        <w:bottom w:val="none" w:sz="0" w:space="0" w:color="auto"/>
        <w:right w:val="none" w:sz="0" w:space="0" w:color="auto"/>
      </w:divBdr>
    </w:div>
    <w:div w:id="1006598276">
      <w:bodyDiv w:val="1"/>
      <w:marLeft w:val="0"/>
      <w:marRight w:val="0"/>
      <w:marTop w:val="0"/>
      <w:marBottom w:val="0"/>
      <w:divBdr>
        <w:top w:val="none" w:sz="0" w:space="0" w:color="auto"/>
        <w:left w:val="none" w:sz="0" w:space="0" w:color="auto"/>
        <w:bottom w:val="none" w:sz="0" w:space="0" w:color="auto"/>
        <w:right w:val="none" w:sz="0" w:space="0" w:color="auto"/>
      </w:divBdr>
    </w:div>
    <w:div w:id="1066563323">
      <w:bodyDiv w:val="1"/>
      <w:marLeft w:val="0"/>
      <w:marRight w:val="0"/>
      <w:marTop w:val="0"/>
      <w:marBottom w:val="0"/>
      <w:divBdr>
        <w:top w:val="none" w:sz="0" w:space="0" w:color="auto"/>
        <w:left w:val="none" w:sz="0" w:space="0" w:color="auto"/>
        <w:bottom w:val="none" w:sz="0" w:space="0" w:color="auto"/>
        <w:right w:val="none" w:sz="0" w:space="0" w:color="auto"/>
      </w:divBdr>
    </w:div>
    <w:div w:id="1108308574">
      <w:bodyDiv w:val="1"/>
      <w:marLeft w:val="0"/>
      <w:marRight w:val="0"/>
      <w:marTop w:val="0"/>
      <w:marBottom w:val="0"/>
      <w:divBdr>
        <w:top w:val="none" w:sz="0" w:space="0" w:color="auto"/>
        <w:left w:val="none" w:sz="0" w:space="0" w:color="auto"/>
        <w:bottom w:val="none" w:sz="0" w:space="0" w:color="auto"/>
        <w:right w:val="none" w:sz="0" w:space="0" w:color="auto"/>
      </w:divBdr>
    </w:div>
    <w:div w:id="1207569134">
      <w:bodyDiv w:val="1"/>
      <w:marLeft w:val="0"/>
      <w:marRight w:val="0"/>
      <w:marTop w:val="0"/>
      <w:marBottom w:val="0"/>
      <w:divBdr>
        <w:top w:val="none" w:sz="0" w:space="0" w:color="auto"/>
        <w:left w:val="none" w:sz="0" w:space="0" w:color="auto"/>
        <w:bottom w:val="none" w:sz="0" w:space="0" w:color="auto"/>
        <w:right w:val="none" w:sz="0" w:space="0" w:color="auto"/>
      </w:divBdr>
      <w:divsChild>
        <w:div w:id="135343022">
          <w:marLeft w:val="0"/>
          <w:marRight w:val="0"/>
          <w:marTop w:val="0"/>
          <w:marBottom w:val="300"/>
          <w:divBdr>
            <w:top w:val="none" w:sz="0" w:space="0" w:color="auto"/>
            <w:left w:val="none" w:sz="0" w:space="0" w:color="auto"/>
            <w:bottom w:val="none" w:sz="0" w:space="0" w:color="auto"/>
            <w:right w:val="none" w:sz="0" w:space="0" w:color="auto"/>
          </w:divBdr>
        </w:div>
      </w:divsChild>
    </w:div>
    <w:div w:id="1250432077">
      <w:bodyDiv w:val="1"/>
      <w:marLeft w:val="0"/>
      <w:marRight w:val="0"/>
      <w:marTop w:val="0"/>
      <w:marBottom w:val="0"/>
      <w:divBdr>
        <w:top w:val="none" w:sz="0" w:space="0" w:color="auto"/>
        <w:left w:val="none" w:sz="0" w:space="0" w:color="auto"/>
        <w:bottom w:val="none" w:sz="0" w:space="0" w:color="auto"/>
        <w:right w:val="none" w:sz="0" w:space="0" w:color="auto"/>
      </w:divBdr>
    </w:div>
    <w:div w:id="1264798825">
      <w:bodyDiv w:val="1"/>
      <w:marLeft w:val="0"/>
      <w:marRight w:val="0"/>
      <w:marTop w:val="0"/>
      <w:marBottom w:val="0"/>
      <w:divBdr>
        <w:top w:val="none" w:sz="0" w:space="0" w:color="auto"/>
        <w:left w:val="none" w:sz="0" w:space="0" w:color="auto"/>
        <w:bottom w:val="none" w:sz="0" w:space="0" w:color="auto"/>
        <w:right w:val="none" w:sz="0" w:space="0" w:color="auto"/>
      </w:divBdr>
    </w:div>
    <w:div w:id="1316689534">
      <w:bodyDiv w:val="1"/>
      <w:marLeft w:val="0"/>
      <w:marRight w:val="0"/>
      <w:marTop w:val="0"/>
      <w:marBottom w:val="0"/>
      <w:divBdr>
        <w:top w:val="none" w:sz="0" w:space="0" w:color="auto"/>
        <w:left w:val="none" w:sz="0" w:space="0" w:color="auto"/>
        <w:bottom w:val="none" w:sz="0" w:space="0" w:color="auto"/>
        <w:right w:val="none" w:sz="0" w:space="0" w:color="auto"/>
      </w:divBdr>
    </w:div>
    <w:div w:id="1335258079">
      <w:bodyDiv w:val="1"/>
      <w:marLeft w:val="0"/>
      <w:marRight w:val="0"/>
      <w:marTop w:val="0"/>
      <w:marBottom w:val="0"/>
      <w:divBdr>
        <w:top w:val="none" w:sz="0" w:space="0" w:color="auto"/>
        <w:left w:val="none" w:sz="0" w:space="0" w:color="auto"/>
        <w:bottom w:val="none" w:sz="0" w:space="0" w:color="auto"/>
        <w:right w:val="none" w:sz="0" w:space="0" w:color="auto"/>
      </w:divBdr>
      <w:divsChild>
        <w:div w:id="1750803991">
          <w:marLeft w:val="0"/>
          <w:marRight w:val="0"/>
          <w:marTop w:val="0"/>
          <w:marBottom w:val="300"/>
          <w:divBdr>
            <w:top w:val="none" w:sz="0" w:space="0" w:color="auto"/>
            <w:left w:val="none" w:sz="0" w:space="0" w:color="auto"/>
            <w:bottom w:val="none" w:sz="0" w:space="0" w:color="auto"/>
            <w:right w:val="none" w:sz="0" w:space="0" w:color="auto"/>
          </w:divBdr>
        </w:div>
      </w:divsChild>
    </w:div>
    <w:div w:id="1362124165">
      <w:bodyDiv w:val="1"/>
      <w:marLeft w:val="0"/>
      <w:marRight w:val="0"/>
      <w:marTop w:val="0"/>
      <w:marBottom w:val="0"/>
      <w:divBdr>
        <w:top w:val="none" w:sz="0" w:space="0" w:color="auto"/>
        <w:left w:val="none" w:sz="0" w:space="0" w:color="auto"/>
        <w:bottom w:val="none" w:sz="0" w:space="0" w:color="auto"/>
        <w:right w:val="none" w:sz="0" w:space="0" w:color="auto"/>
      </w:divBdr>
    </w:div>
    <w:div w:id="1490057863">
      <w:bodyDiv w:val="1"/>
      <w:marLeft w:val="0"/>
      <w:marRight w:val="0"/>
      <w:marTop w:val="0"/>
      <w:marBottom w:val="0"/>
      <w:divBdr>
        <w:top w:val="none" w:sz="0" w:space="0" w:color="auto"/>
        <w:left w:val="none" w:sz="0" w:space="0" w:color="auto"/>
        <w:bottom w:val="none" w:sz="0" w:space="0" w:color="auto"/>
        <w:right w:val="none" w:sz="0" w:space="0" w:color="auto"/>
      </w:divBdr>
    </w:div>
    <w:div w:id="1501967906">
      <w:bodyDiv w:val="1"/>
      <w:marLeft w:val="0"/>
      <w:marRight w:val="0"/>
      <w:marTop w:val="0"/>
      <w:marBottom w:val="0"/>
      <w:divBdr>
        <w:top w:val="none" w:sz="0" w:space="0" w:color="auto"/>
        <w:left w:val="none" w:sz="0" w:space="0" w:color="auto"/>
        <w:bottom w:val="none" w:sz="0" w:space="0" w:color="auto"/>
        <w:right w:val="none" w:sz="0" w:space="0" w:color="auto"/>
      </w:divBdr>
    </w:div>
    <w:div w:id="1568690145">
      <w:bodyDiv w:val="1"/>
      <w:marLeft w:val="0"/>
      <w:marRight w:val="0"/>
      <w:marTop w:val="0"/>
      <w:marBottom w:val="0"/>
      <w:divBdr>
        <w:top w:val="none" w:sz="0" w:space="0" w:color="auto"/>
        <w:left w:val="none" w:sz="0" w:space="0" w:color="auto"/>
        <w:bottom w:val="none" w:sz="0" w:space="0" w:color="auto"/>
        <w:right w:val="none" w:sz="0" w:space="0" w:color="auto"/>
      </w:divBdr>
    </w:div>
    <w:div w:id="1632396662">
      <w:bodyDiv w:val="1"/>
      <w:marLeft w:val="0"/>
      <w:marRight w:val="0"/>
      <w:marTop w:val="0"/>
      <w:marBottom w:val="0"/>
      <w:divBdr>
        <w:top w:val="none" w:sz="0" w:space="0" w:color="auto"/>
        <w:left w:val="none" w:sz="0" w:space="0" w:color="auto"/>
        <w:bottom w:val="none" w:sz="0" w:space="0" w:color="auto"/>
        <w:right w:val="none" w:sz="0" w:space="0" w:color="auto"/>
      </w:divBdr>
      <w:divsChild>
        <w:div w:id="242186964">
          <w:marLeft w:val="0"/>
          <w:marRight w:val="0"/>
          <w:marTop w:val="0"/>
          <w:marBottom w:val="0"/>
          <w:divBdr>
            <w:top w:val="none" w:sz="0" w:space="0" w:color="auto"/>
            <w:left w:val="none" w:sz="0" w:space="0" w:color="auto"/>
            <w:bottom w:val="none" w:sz="0" w:space="0" w:color="auto"/>
            <w:right w:val="none" w:sz="0" w:space="0" w:color="auto"/>
          </w:divBdr>
        </w:div>
        <w:div w:id="1410157697">
          <w:marLeft w:val="0"/>
          <w:marRight w:val="0"/>
          <w:marTop w:val="0"/>
          <w:marBottom w:val="0"/>
          <w:divBdr>
            <w:top w:val="none" w:sz="0" w:space="0" w:color="auto"/>
            <w:left w:val="none" w:sz="0" w:space="0" w:color="auto"/>
            <w:bottom w:val="none" w:sz="0" w:space="0" w:color="auto"/>
            <w:right w:val="none" w:sz="0" w:space="0" w:color="auto"/>
          </w:divBdr>
        </w:div>
        <w:div w:id="480972360">
          <w:marLeft w:val="0"/>
          <w:marRight w:val="0"/>
          <w:marTop w:val="0"/>
          <w:marBottom w:val="0"/>
          <w:divBdr>
            <w:top w:val="none" w:sz="0" w:space="0" w:color="auto"/>
            <w:left w:val="none" w:sz="0" w:space="0" w:color="auto"/>
            <w:bottom w:val="none" w:sz="0" w:space="0" w:color="auto"/>
            <w:right w:val="none" w:sz="0" w:space="0" w:color="auto"/>
          </w:divBdr>
        </w:div>
        <w:div w:id="1542135553">
          <w:marLeft w:val="0"/>
          <w:marRight w:val="0"/>
          <w:marTop w:val="0"/>
          <w:marBottom w:val="0"/>
          <w:divBdr>
            <w:top w:val="none" w:sz="0" w:space="0" w:color="auto"/>
            <w:left w:val="none" w:sz="0" w:space="0" w:color="auto"/>
            <w:bottom w:val="none" w:sz="0" w:space="0" w:color="auto"/>
            <w:right w:val="none" w:sz="0" w:space="0" w:color="auto"/>
          </w:divBdr>
        </w:div>
        <w:div w:id="35277278">
          <w:marLeft w:val="0"/>
          <w:marRight w:val="0"/>
          <w:marTop w:val="0"/>
          <w:marBottom w:val="0"/>
          <w:divBdr>
            <w:top w:val="none" w:sz="0" w:space="0" w:color="auto"/>
            <w:left w:val="none" w:sz="0" w:space="0" w:color="auto"/>
            <w:bottom w:val="none" w:sz="0" w:space="0" w:color="auto"/>
            <w:right w:val="none" w:sz="0" w:space="0" w:color="auto"/>
          </w:divBdr>
        </w:div>
        <w:div w:id="1905330379">
          <w:marLeft w:val="0"/>
          <w:marRight w:val="0"/>
          <w:marTop w:val="0"/>
          <w:marBottom w:val="0"/>
          <w:divBdr>
            <w:top w:val="none" w:sz="0" w:space="0" w:color="auto"/>
            <w:left w:val="none" w:sz="0" w:space="0" w:color="auto"/>
            <w:bottom w:val="none" w:sz="0" w:space="0" w:color="auto"/>
            <w:right w:val="none" w:sz="0" w:space="0" w:color="auto"/>
          </w:divBdr>
        </w:div>
        <w:div w:id="1817987006">
          <w:marLeft w:val="0"/>
          <w:marRight w:val="0"/>
          <w:marTop w:val="0"/>
          <w:marBottom w:val="0"/>
          <w:divBdr>
            <w:top w:val="none" w:sz="0" w:space="0" w:color="auto"/>
            <w:left w:val="none" w:sz="0" w:space="0" w:color="auto"/>
            <w:bottom w:val="none" w:sz="0" w:space="0" w:color="auto"/>
            <w:right w:val="none" w:sz="0" w:space="0" w:color="auto"/>
          </w:divBdr>
        </w:div>
        <w:div w:id="1509559973">
          <w:marLeft w:val="0"/>
          <w:marRight w:val="0"/>
          <w:marTop w:val="0"/>
          <w:marBottom w:val="0"/>
          <w:divBdr>
            <w:top w:val="none" w:sz="0" w:space="0" w:color="auto"/>
            <w:left w:val="none" w:sz="0" w:space="0" w:color="auto"/>
            <w:bottom w:val="none" w:sz="0" w:space="0" w:color="auto"/>
            <w:right w:val="none" w:sz="0" w:space="0" w:color="auto"/>
          </w:divBdr>
        </w:div>
      </w:divsChild>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03965112">
          <w:marLeft w:val="0"/>
          <w:marRight w:val="0"/>
          <w:marTop w:val="0"/>
          <w:marBottom w:val="0"/>
          <w:divBdr>
            <w:top w:val="none" w:sz="0" w:space="0" w:color="auto"/>
            <w:left w:val="none" w:sz="0" w:space="0" w:color="auto"/>
            <w:bottom w:val="none" w:sz="0" w:space="0" w:color="auto"/>
            <w:right w:val="none" w:sz="0" w:space="0" w:color="auto"/>
          </w:divBdr>
        </w:div>
      </w:divsChild>
    </w:div>
    <w:div w:id="1648821026">
      <w:bodyDiv w:val="1"/>
      <w:marLeft w:val="0"/>
      <w:marRight w:val="0"/>
      <w:marTop w:val="0"/>
      <w:marBottom w:val="0"/>
      <w:divBdr>
        <w:top w:val="none" w:sz="0" w:space="0" w:color="auto"/>
        <w:left w:val="none" w:sz="0" w:space="0" w:color="auto"/>
        <w:bottom w:val="none" w:sz="0" w:space="0" w:color="auto"/>
        <w:right w:val="none" w:sz="0" w:space="0" w:color="auto"/>
      </w:divBdr>
    </w:div>
    <w:div w:id="1705669545">
      <w:bodyDiv w:val="1"/>
      <w:marLeft w:val="0"/>
      <w:marRight w:val="0"/>
      <w:marTop w:val="0"/>
      <w:marBottom w:val="0"/>
      <w:divBdr>
        <w:top w:val="none" w:sz="0" w:space="0" w:color="auto"/>
        <w:left w:val="none" w:sz="0" w:space="0" w:color="auto"/>
        <w:bottom w:val="none" w:sz="0" w:space="0" w:color="auto"/>
        <w:right w:val="none" w:sz="0" w:space="0" w:color="auto"/>
      </w:divBdr>
    </w:div>
    <w:div w:id="1787121319">
      <w:bodyDiv w:val="1"/>
      <w:marLeft w:val="0"/>
      <w:marRight w:val="0"/>
      <w:marTop w:val="0"/>
      <w:marBottom w:val="0"/>
      <w:divBdr>
        <w:top w:val="none" w:sz="0" w:space="0" w:color="auto"/>
        <w:left w:val="none" w:sz="0" w:space="0" w:color="auto"/>
        <w:bottom w:val="none" w:sz="0" w:space="0" w:color="auto"/>
        <w:right w:val="none" w:sz="0" w:space="0" w:color="auto"/>
      </w:divBdr>
    </w:div>
    <w:div w:id="1876847216">
      <w:bodyDiv w:val="1"/>
      <w:marLeft w:val="0"/>
      <w:marRight w:val="0"/>
      <w:marTop w:val="0"/>
      <w:marBottom w:val="0"/>
      <w:divBdr>
        <w:top w:val="none" w:sz="0" w:space="0" w:color="auto"/>
        <w:left w:val="none" w:sz="0" w:space="0" w:color="auto"/>
        <w:bottom w:val="none" w:sz="0" w:space="0" w:color="auto"/>
        <w:right w:val="none" w:sz="0" w:space="0" w:color="auto"/>
      </w:divBdr>
      <w:divsChild>
        <w:div w:id="1236209414">
          <w:marLeft w:val="0"/>
          <w:marRight w:val="0"/>
          <w:marTop w:val="0"/>
          <w:marBottom w:val="0"/>
          <w:divBdr>
            <w:top w:val="none" w:sz="0" w:space="0" w:color="auto"/>
            <w:left w:val="none" w:sz="0" w:space="0" w:color="auto"/>
            <w:bottom w:val="none" w:sz="0" w:space="0" w:color="auto"/>
            <w:right w:val="none" w:sz="0" w:space="0" w:color="auto"/>
          </w:divBdr>
        </w:div>
      </w:divsChild>
    </w:div>
    <w:div w:id="2014910708">
      <w:bodyDiv w:val="1"/>
      <w:marLeft w:val="0"/>
      <w:marRight w:val="0"/>
      <w:marTop w:val="0"/>
      <w:marBottom w:val="0"/>
      <w:divBdr>
        <w:top w:val="none" w:sz="0" w:space="0" w:color="auto"/>
        <w:left w:val="none" w:sz="0" w:space="0" w:color="auto"/>
        <w:bottom w:val="none" w:sz="0" w:space="0" w:color="auto"/>
        <w:right w:val="none" w:sz="0" w:space="0" w:color="auto"/>
      </w:divBdr>
    </w:div>
    <w:div w:id="2079588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5A570983CE847871DB284ECE37358"/>
        <w:category>
          <w:name w:val="General"/>
          <w:gallery w:val="placeholder"/>
        </w:category>
        <w:types>
          <w:type w:val="bbPlcHdr"/>
        </w:types>
        <w:behaviors>
          <w:behavior w:val="content"/>
        </w:behaviors>
        <w:guid w:val="{85B53E9E-4FA0-0143-9A6D-192A8A5562F5}"/>
      </w:docPartPr>
      <w:docPartBody>
        <w:p w:rsidR="00832ECE" w:rsidRDefault="003F4213" w:rsidP="003F4213">
          <w:pPr>
            <w:pStyle w:val="2065A570983CE847871DB284ECE3735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13"/>
    <w:rsid w:val="00006C47"/>
    <w:rsid w:val="00086551"/>
    <w:rsid w:val="0011630A"/>
    <w:rsid w:val="001458A0"/>
    <w:rsid w:val="00167D55"/>
    <w:rsid w:val="00201CA5"/>
    <w:rsid w:val="002B31A8"/>
    <w:rsid w:val="003B7CE3"/>
    <w:rsid w:val="003D17B5"/>
    <w:rsid w:val="003E0C9E"/>
    <w:rsid w:val="003F4213"/>
    <w:rsid w:val="003F7CC1"/>
    <w:rsid w:val="00404384"/>
    <w:rsid w:val="00425BE4"/>
    <w:rsid w:val="00436C86"/>
    <w:rsid w:val="00554E32"/>
    <w:rsid w:val="005A7C21"/>
    <w:rsid w:val="006104B4"/>
    <w:rsid w:val="006F2088"/>
    <w:rsid w:val="00770742"/>
    <w:rsid w:val="007B70F1"/>
    <w:rsid w:val="00832ECE"/>
    <w:rsid w:val="0088587F"/>
    <w:rsid w:val="00892C26"/>
    <w:rsid w:val="008940E9"/>
    <w:rsid w:val="008A01A5"/>
    <w:rsid w:val="009E2341"/>
    <w:rsid w:val="00A04A89"/>
    <w:rsid w:val="00A94E0C"/>
    <w:rsid w:val="00AB675C"/>
    <w:rsid w:val="00BE2E66"/>
    <w:rsid w:val="00CA7457"/>
    <w:rsid w:val="00CF0DA3"/>
    <w:rsid w:val="00D2792E"/>
    <w:rsid w:val="00DA4986"/>
    <w:rsid w:val="00DF678D"/>
    <w:rsid w:val="00E417C5"/>
    <w:rsid w:val="00ED309E"/>
    <w:rsid w:val="00F1362F"/>
    <w:rsid w:val="00F304B4"/>
    <w:rsid w:val="00FD08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065A570983CE847871DB284ECE37358">
    <w:name w:val="2065A570983CE847871DB284ECE37358"/>
    <w:rsid w:val="003F4213"/>
  </w:style>
  <w:style w:type="paragraph" w:customStyle="1" w:styleId="3B7B045C3031A3429409C541F1874C4E">
    <w:name w:val="3B7B045C3031A3429409C541F1874C4E"/>
    <w:rsid w:val="003F4213"/>
  </w:style>
  <w:style w:type="paragraph" w:customStyle="1" w:styleId="C62D94B58CE93F468C7BEA793AB4741B">
    <w:name w:val="C62D94B58CE93F468C7BEA793AB4741B"/>
    <w:rsid w:val="00892C26"/>
    <w:rPr>
      <w:lang w:val="es-CO"/>
    </w:rPr>
  </w:style>
  <w:style w:type="paragraph" w:customStyle="1" w:styleId="D86BB93ED7AC034797FFC73252667644">
    <w:name w:val="D86BB93ED7AC034797FFC73252667644"/>
    <w:rsid w:val="00892C26"/>
    <w:rPr>
      <w:lang w:val="es-CO"/>
    </w:rPr>
  </w:style>
  <w:style w:type="paragraph" w:customStyle="1" w:styleId="DACFE43874C86840AF799F87019E09B8">
    <w:name w:val="DACFE43874C86840AF799F87019E09B8"/>
    <w:rsid w:val="00892C26"/>
    <w:rPr>
      <w:lang w:val="es-CO"/>
    </w:rPr>
  </w:style>
  <w:style w:type="paragraph" w:customStyle="1" w:styleId="93A0157A33AC83448209CBCFA53DBBA7">
    <w:name w:val="93A0157A33AC83448209CBCFA53DBBA7"/>
    <w:rsid w:val="00892C26"/>
    <w:rPr>
      <w:lang w:val="es-CO"/>
    </w:rPr>
  </w:style>
  <w:style w:type="paragraph" w:customStyle="1" w:styleId="141EB0D2C4B67A42B22A63339FD77078">
    <w:name w:val="141EB0D2C4B67A42B22A63339FD77078"/>
    <w:rsid w:val="00892C26"/>
    <w:rPr>
      <w:lang w:val="es-CO"/>
    </w:rPr>
  </w:style>
  <w:style w:type="paragraph" w:customStyle="1" w:styleId="111C61B1331DEF41A5A194EA267D5588">
    <w:name w:val="111C61B1331DEF41A5A194EA267D5588"/>
    <w:rsid w:val="00892C26"/>
    <w:rPr>
      <w:lang w:val="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3CA3-38AD-5449-B000-27B3DFFA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2942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Usuario de Microsoft Office</cp:lastModifiedBy>
  <cp:revision>2</cp:revision>
  <cp:lastPrinted>2020-03-10T05:08:00Z</cp:lastPrinted>
  <dcterms:created xsi:type="dcterms:W3CDTF">2020-08-05T17:42:00Z</dcterms:created>
  <dcterms:modified xsi:type="dcterms:W3CDTF">2020-08-05T17:42:00Z</dcterms:modified>
</cp:coreProperties>
</file>